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F2B" w:rsidRPr="00D02C9C" w:rsidRDefault="009E2F2B" w:rsidP="0003592A">
      <w:pPr>
        <w:widowControl w:val="0"/>
        <w:spacing w:after="0" w:line="228" w:lineRule="auto"/>
        <w:rPr>
          <w:rFonts w:ascii="Arial" w:hAnsi="Arial" w:cs="Arial"/>
          <w:color w:val="000080"/>
          <w:kern w:val="28"/>
          <w:sz w:val="16"/>
          <w:szCs w:val="16"/>
          <w:lang w:eastAsia="ru-RU"/>
        </w:rPr>
      </w:pPr>
      <w:bookmarkStart w:id="0" w:name="_GoBack"/>
      <w:bookmarkEnd w:id="0"/>
    </w:p>
    <w:p w:rsidR="009E2F2B" w:rsidRDefault="009E2F2B" w:rsidP="0003592A">
      <w:pPr>
        <w:widowControl w:val="0"/>
        <w:spacing w:after="0" w:line="228" w:lineRule="auto"/>
        <w:rPr>
          <w:rFonts w:ascii="Arial" w:hAnsi="Arial" w:cs="Arial"/>
          <w:color w:val="808080"/>
          <w:kern w:val="28"/>
          <w:sz w:val="16"/>
          <w:szCs w:val="16"/>
          <w:lang w:eastAsia="ru-RU"/>
        </w:rPr>
      </w:pPr>
    </w:p>
    <w:p w:rsidR="00C446B3" w:rsidRDefault="00C446B3" w:rsidP="0003592A">
      <w:pPr>
        <w:widowControl w:val="0"/>
        <w:spacing w:after="0" w:line="228" w:lineRule="auto"/>
        <w:rPr>
          <w:rFonts w:ascii="Arial" w:hAnsi="Arial" w:cs="Arial"/>
          <w:color w:val="808080"/>
          <w:kern w:val="28"/>
          <w:sz w:val="16"/>
          <w:szCs w:val="16"/>
          <w:lang w:eastAsia="ru-RU"/>
        </w:rPr>
      </w:pPr>
    </w:p>
    <w:p w:rsidR="00C446B3" w:rsidRPr="00C446B3" w:rsidRDefault="00C446B3" w:rsidP="00C446B3">
      <w:pPr>
        <w:shd w:val="clear" w:color="auto" w:fill="FFFFFF"/>
        <w:spacing w:after="0" w:line="240" w:lineRule="auto"/>
        <w:ind w:left="5423"/>
        <w:jc w:val="right"/>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Приложение 2 к протоколу </w:t>
      </w:r>
    </w:p>
    <w:p w:rsidR="00D84411" w:rsidRDefault="00D84411" w:rsidP="00C446B3">
      <w:pPr>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p>
    <w:p w:rsidR="00C446B3" w:rsidRPr="00C446B3" w:rsidRDefault="00C446B3" w:rsidP="00C446B3">
      <w:pPr>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C446B3">
        <w:rPr>
          <w:rFonts w:ascii="Times New Roman" w:eastAsia="Times New Roman" w:hAnsi="Times New Roman"/>
          <w:bCs/>
          <w:sz w:val="24"/>
          <w:szCs w:val="24"/>
          <w:lang w:eastAsia="ru-RU"/>
        </w:rPr>
        <w:t>УТВЕРЖДЕНА</w:t>
      </w:r>
    </w:p>
    <w:p w:rsidR="00C446B3" w:rsidRPr="00C446B3" w:rsidRDefault="00C446B3" w:rsidP="00C446B3">
      <w:pPr>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C446B3">
        <w:rPr>
          <w:rFonts w:ascii="Times New Roman" w:eastAsia="Times New Roman" w:hAnsi="Times New Roman"/>
          <w:bCs/>
          <w:sz w:val="24"/>
          <w:szCs w:val="24"/>
          <w:lang w:eastAsia="ru-RU"/>
        </w:rPr>
        <w:t>Решением</w:t>
      </w:r>
      <w:r w:rsidRPr="00C446B3">
        <w:rPr>
          <w:rFonts w:ascii="Times New Roman" w:eastAsia="Times New Roman" w:hAnsi="Times New Roman"/>
          <w:b/>
          <w:bCs/>
          <w:sz w:val="24"/>
          <w:szCs w:val="24"/>
          <w:lang w:eastAsia="ru-RU"/>
        </w:rPr>
        <w:t xml:space="preserve"> </w:t>
      </w:r>
      <w:r w:rsidRPr="00C446B3">
        <w:rPr>
          <w:rFonts w:ascii="Times New Roman" w:eastAsia="Times New Roman" w:hAnsi="Times New Roman"/>
          <w:sz w:val="24"/>
          <w:szCs w:val="24"/>
          <w:lang w:eastAsia="ru-RU"/>
        </w:rPr>
        <w:t xml:space="preserve">комиссии </w:t>
      </w:r>
    </w:p>
    <w:p w:rsidR="00C446B3" w:rsidRPr="00C446B3" w:rsidRDefault="00C446B3" w:rsidP="00C446B3">
      <w:pPr>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по проведению закупок для нужд </w:t>
      </w:r>
    </w:p>
    <w:p w:rsidR="00C446B3" w:rsidRPr="00C446B3" w:rsidRDefault="00C446B3" w:rsidP="00C446B3">
      <w:pPr>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АО «Ипотечное агентство Югры»</w:t>
      </w:r>
    </w:p>
    <w:p w:rsidR="00C446B3" w:rsidRPr="00C446B3" w:rsidRDefault="00C446B3" w:rsidP="00C446B3">
      <w:pPr>
        <w:shd w:val="clear" w:color="auto" w:fill="FFFFFF"/>
        <w:autoSpaceDE w:val="0"/>
        <w:autoSpaceDN w:val="0"/>
        <w:adjustRightInd w:val="0"/>
        <w:spacing w:after="0" w:line="240" w:lineRule="auto"/>
        <w:ind w:firstLine="567"/>
        <w:jc w:val="right"/>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 от «</w:t>
      </w:r>
      <w:r w:rsidR="00710E72">
        <w:rPr>
          <w:rFonts w:ascii="Times New Roman" w:eastAsia="Times New Roman" w:hAnsi="Times New Roman"/>
          <w:sz w:val="24"/>
          <w:szCs w:val="24"/>
          <w:lang w:eastAsia="ru-RU"/>
        </w:rPr>
        <w:t>1</w:t>
      </w:r>
      <w:r w:rsidR="00A73A77">
        <w:rPr>
          <w:rFonts w:ascii="Times New Roman" w:eastAsia="Times New Roman" w:hAnsi="Times New Roman"/>
          <w:sz w:val="24"/>
          <w:szCs w:val="24"/>
          <w:lang w:eastAsia="ru-RU"/>
        </w:rPr>
        <w:t>7</w:t>
      </w:r>
      <w:r w:rsidRPr="00C446B3">
        <w:rPr>
          <w:rFonts w:ascii="Times New Roman" w:eastAsia="Times New Roman" w:hAnsi="Times New Roman"/>
          <w:sz w:val="24"/>
          <w:szCs w:val="24"/>
          <w:lang w:eastAsia="ru-RU"/>
        </w:rPr>
        <w:t xml:space="preserve">» </w:t>
      </w:r>
      <w:r w:rsidR="00710E72">
        <w:rPr>
          <w:rFonts w:ascii="Times New Roman" w:eastAsia="Times New Roman" w:hAnsi="Times New Roman"/>
          <w:sz w:val="24"/>
          <w:szCs w:val="24"/>
          <w:lang w:eastAsia="ru-RU"/>
        </w:rPr>
        <w:t xml:space="preserve">января </w:t>
      </w:r>
      <w:r w:rsidRPr="00C446B3">
        <w:rPr>
          <w:rFonts w:ascii="Times New Roman" w:eastAsia="Times New Roman" w:hAnsi="Times New Roman"/>
          <w:sz w:val="24"/>
          <w:szCs w:val="24"/>
          <w:lang w:eastAsia="ru-RU"/>
        </w:rPr>
        <w:t>201</w:t>
      </w:r>
      <w:r w:rsidR="00710E72">
        <w:rPr>
          <w:rFonts w:ascii="Times New Roman" w:eastAsia="Times New Roman" w:hAnsi="Times New Roman"/>
          <w:sz w:val="24"/>
          <w:szCs w:val="24"/>
          <w:lang w:eastAsia="ru-RU"/>
        </w:rPr>
        <w:t>8</w:t>
      </w:r>
      <w:r w:rsidRPr="00C446B3">
        <w:rPr>
          <w:rFonts w:ascii="Times New Roman" w:eastAsia="Times New Roman" w:hAnsi="Times New Roman"/>
          <w:sz w:val="24"/>
          <w:szCs w:val="24"/>
          <w:lang w:eastAsia="ru-RU"/>
        </w:rPr>
        <w:t xml:space="preserve"> г.</w:t>
      </w: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bCs/>
          <w:sz w:val="24"/>
          <w:szCs w:val="24"/>
          <w:lang w:eastAsia="ru-RU"/>
        </w:rPr>
      </w:pPr>
    </w:p>
    <w:p w:rsidR="00C446B3" w:rsidRPr="00C446B3" w:rsidRDefault="00C446B3" w:rsidP="00C446B3">
      <w:pPr>
        <w:spacing w:after="60" w:line="240" w:lineRule="auto"/>
        <w:jc w:val="both"/>
        <w:rPr>
          <w:rFonts w:ascii="Times New Roman" w:eastAsia="Times New Roman" w:hAnsi="Times New Roman"/>
          <w:color w:val="FF0000"/>
          <w:sz w:val="24"/>
          <w:szCs w:val="24"/>
          <w:lang w:eastAsia="ru-RU"/>
        </w:rPr>
      </w:pPr>
    </w:p>
    <w:p w:rsidR="00C446B3" w:rsidRDefault="00C446B3" w:rsidP="00C446B3">
      <w:pPr>
        <w:tabs>
          <w:tab w:val="left" w:pos="3191"/>
        </w:tabs>
        <w:spacing w:after="60" w:line="240" w:lineRule="auto"/>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ab/>
      </w:r>
    </w:p>
    <w:p w:rsidR="00C446B3" w:rsidRDefault="00C446B3" w:rsidP="00C446B3">
      <w:pPr>
        <w:tabs>
          <w:tab w:val="left" w:pos="3191"/>
        </w:tabs>
        <w:spacing w:after="60" w:line="240" w:lineRule="auto"/>
        <w:jc w:val="both"/>
        <w:rPr>
          <w:rFonts w:ascii="Times New Roman" w:eastAsia="Times New Roman" w:hAnsi="Times New Roman"/>
          <w:sz w:val="24"/>
          <w:szCs w:val="24"/>
          <w:lang w:eastAsia="ru-RU"/>
        </w:rPr>
      </w:pPr>
    </w:p>
    <w:p w:rsidR="00C446B3" w:rsidRDefault="00C446B3" w:rsidP="00C446B3">
      <w:pPr>
        <w:tabs>
          <w:tab w:val="left" w:pos="3191"/>
        </w:tabs>
        <w:spacing w:after="60" w:line="240" w:lineRule="auto"/>
        <w:jc w:val="both"/>
        <w:rPr>
          <w:rFonts w:ascii="Times New Roman" w:eastAsia="Times New Roman" w:hAnsi="Times New Roman"/>
          <w:sz w:val="24"/>
          <w:szCs w:val="24"/>
          <w:lang w:eastAsia="ru-RU"/>
        </w:rPr>
      </w:pPr>
    </w:p>
    <w:p w:rsidR="00C446B3" w:rsidRPr="00C446B3" w:rsidRDefault="00C446B3" w:rsidP="00C446B3">
      <w:pPr>
        <w:tabs>
          <w:tab w:val="left" w:pos="3191"/>
        </w:tabs>
        <w:spacing w:after="60" w:line="240" w:lineRule="auto"/>
        <w:jc w:val="both"/>
        <w:rPr>
          <w:rFonts w:ascii="Times New Roman" w:eastAsia="Times New Roman" w:hAnsi="Times New Roman"/>
          <w:sz w:val="24"/>
          <w:szCs w:val="24"/>
          <w:lang w:eastAsia="ru-RU"/>
        </w:rPr>
      </w:pPr>
    </w:p>
    <w:p w:rsidR="00C446B3" w:rsidRPr="00C446B3" w:rsidRDefault="00C446B3" w:rsidP="00C446B3">
      <w:pPr>
        <w:spacing w:after="60" w:line="240" w:lineRule="auto"/>
        <w:jc w:val="both"/>
        <w:rPr>
          <w:rFonts w:ascii="Times New Roman" w:eastAsia="Times New Roman" w:hAnsi="Times New Roman"/>
          <w:sz w:val="24"/>
          <w:szCs w:val="24"/>
          <w:lang w:eastAsia="ru-RU"/>
        </w:rPr>
      </w:pPr>
    </w:p>
    <w:p w:rsidR="00C446B3" w:rsidRPr="00C446B3" w:rsidRDefault="00C446B3" w:rsidP="00C446B3">
      <w:pPr>
        <w:spacing w:after="0" w:line="240" w:lineRule="auto"/>
        <w:jc w:val="center"/>
        <w:rPr>
          <w:rFonts w:ascii="Times New Roman" w:eastAsia="Times New Roman" w:hAnsi="Times New Roman"/>
          <w:b/>
          <w:sz w:val="36"/>
          <w:szCs w:val="36"/>
          <w:lang w:eastAsia="ru-RU"/>
        </w:rPr>
      </w:pPr>
      <w:r w:rsidRPr="00C446B3">
        <w:rPr>
          <w:rFonts w:ascii="Times New Roman" w:eastAsia="Times New Roman" w:hAnsi="Times New Roman"/>
          <w:b/>
          <w:sz w:val="36"/>
          <w:szCs w:val="36"/>
          <w:lang w:eastAsia="ru-RU"/>
        </w:rPr>
        <w:t>ДОКУМЕНТАЦИЯ</w:t>
      </w:r>
    </w:p>
    <w:p w:rsidR="00C446B3" w:rsidRPr="00C446B3" w:rsidRDefault="00C446B3" w:rsidP="00C446B3">
      <w:pPr>
        <w:spacing w:after="0" w:line="240" w:lineRule="auto"/>
        <w:jc w:val="center"/>
        <w:rPr>
          <w:rFonts w:ascii="Times New Roman" w:eastAsia="Times New Roman" w:hAnsi="Times New Roman"/>
          <w:b/>
          <w:bCs/>
          <w:sz w:val="28"/>
          <w:szCs w:val="28"/>
          <w:lang w:eastAsia="ru-RU"/>
        </w:rPr>
      </w:pPr>
    </w:p>
    <w:p w:rsidR="00C446B3" w:rsidRPr="00C446B3" w:rsidRDefault="00C446B3" w:rsidP="00C446B3">
      <w:pPr>
        <w:spacing w:after="0" w:line="240" w:lineRule="auto"/>
        <w:jc w:val="center"/>
        <w:rPr>
          <w:rFonts w:ascii="Times New Roman" w:eastAsia="Times New Roman" w:hAnsi="Times New Roman"/>
          <w:b/>
          <w:bCs/>
          <w:sz w:val="28"/>
          <w:szCs w:val="28"/>
          <w:lang w:eastAsia="ru-RU"/>
        </w:rPr>
      </w:pPr>
      <w:r w:rsidRPr="00C446B3">
        <w:rPr>
          <w:rFonts w:ascii="Times New Roman" w:eastAsia="Times New Roman" w:hAnsi="Times New Roman"/>
          <w:b/>
          <w:bCs/>
          <w:sz w:val="28"/>
          <w:szCs w:val="28"/>
          <w:lang w:eastAsia="ru-RU"/>
        </w:rPr>
        <w:t>открытого запроса коммерческих предложений</w:t>
      </w:r>
    </w:p>
    <w:p w:rsidR="00C446B3" w:rsidRDefault="00C446B3" w:rsidP="00A130ED">
      <w:pPr>
        <w:autoSpaceDE w:val="0"/>
        <w:autoSpaceDN w:val="0"/>
        <w:adjustRightInd w:val="0"/>
        <w:spacing w:after="60" w:line="240" w:lineRule="auto"/>
        <w:jc w:val="center"/>
        <w:rPr>
          <w:rFonts w:ascii="Times New Roman" w:eastAsia="Times New Roman" w:hAnsi="Times New Roman"/>
          <w:b/>
          <w:sz w:val="28"/>
          <w:szCs w:val="28"/>
          <w:lang w:eastAsia="ru-RU"/>
        </w:rPr>
      </w:pPr>
      <w:r w:rsidRPr="00C446B3">
        <w:rPr>
          <w:rFonts w:ascii="Times New Roman" w:eastAsia="Times New Roman" w:hAnsi="Times New Roman"/>
          <w:b/>
          <w:bCs/>
          <w:sz w:val="28"/>
          <w:szCs w:val="28"/>
          <w:lang w:eastAsia="ru-RU"/>
        </w:rPr>
        <w:t xml:space="preserve">на право заключения договора на </w:t>
      </w:r>
      <w:r w:rsidR="00900D41">
        <w:rPr>
          <w:rFonts w:ascii="Times New Roman" w:eastAsia="Times New Roman" w:hAnsi="Times New Roman"/>
          <w:b/>
          <w:sz w:val="28"/>
          <w:szCs w:val="28"/>
          <w:lang w:eastAsia="ru-RU"/>
        </w:rPr>
        <w:t xml:space="preserve">поставку </w:t>
      </w:r>
      <w:r w:rsidR="003E62FB">
        <w:rPr>
          <w:rFonts w:ascii="Times New Roman" w:eastAsia="Times New Roman" w:hAnsi="Times New Roman"/>
          <w:b/>
          <w:sz w:val="28"/>
          <w:szCs w:val="28"/>
          <w:lang w:eastAsia="ru-RU"/>
        </w:rPr>
        <w:t xml:space="preserve">бутилированной негазированной </w:t>
      </w:r>
      <w:r w:rsidR="00900D41">
        <w:rPr>
          <w:rFonts w:ascii="Times New Roman" w:eastAsia="Times New Roman" w:hAnsi="Times New Roman"/>
          <w:b/>
          <w:sz w:val="28"/>
          <w:szCs w:val="28"/>
          <w:lang w:eastAsia="ru-RU"/>
        </w:rPr>
        <w:t xml:space="preserve">питьевой воды </w:t>
      </w:r>
    </w:p>
    <w:p w:rsidR="00A130ED" w:rsidRPr="00C446B3" w:rsidRDefault="00A130ED" w:rsidP="00A130ED">
      <w:pPr>
        <w:autoSpaceDE w:val="0"/>
        <w:autoSpaceDN w:val="0"/>
        <w:adjustRightInd w:val="0"/>
        <w:spacing w:after="60" w:line="240" w:lineRule="auto"/>
        <w:jc w:val="center"/>
        <w:rPr>
          <w:rFonts w:ascii="Times New Roman" w:eastAsia="Times New Roman" w:hAnsi="Times New Roman"/>
          <w:b/>
          <w:spacing w:val="-6"/>
          <w:sz w:val="28"/>
          <w:szCs w:val="28"/>
          <w:lang w:eastAsia="ru-RU"/>
        </w:rPr>
      </w:pPr>
    </w:p>
    <w:p w:rsidR="00C446B3" w:rsidRPr="00C446B3" w:rsidRDefault="00C446B3" w:rsidP="00C446B3">
      <w:pPr>
        <w:widowControl w:val="0"/>
        <w:autoSpaceDE w:val="0"/>
        <w:autoSpaceDN w:val="0"/>
        <w:adjustRightInd w:val="0"/>
        <w:spacing w:after="0" w:line="240" w:lineRule="auto"/>
        <w:jc w:val="center"/>
        <w:rPr>
          <w:rFonts w:ascii="Times New Roman" w:eastAsia="Times New Roman" w:hAnsi="Times New Roman"/>
          <w:b/>
          <w:spacing w:val="-6"/>
          <w:sz w:val="28"/>
          <w:szCs w:val="28"/>
          <w:lang w:eastAsia="ru-RU"/>
        </w:rPr>
      </w:pPr>
    </w:p>
    <w:p w:rsidR="00C446B3" w:rsidRPr="00C446B3" w:rsidRDefault="00C446B3" w:rsidP="00C446B3">
      <w:pPr>
        <w:widowControl w:val="0"/>
        <w:autoSpaceDE w:val="0"/>
        <w:autoSpaceDN w:val="0"/>
        <w:adjustRightInd w:val="0"/>
        <w:spacing w:after="0" w:line="240" w:lineRule="auto"/>
        <w:ind w:right="-51"/>
        <w:jc w:val="center"/>
        <w:rPr>
          <w:rFonts w:ascii="Times New Roman" w:eastAsia="Times New Roman" w:hAnsi="Times New Roman"/>
          <w:b/>
          <w:spacing w:val="-6"/>
          <w:sz w:val="28"/>
          <w:szCs w:val="28"/>
          <w:lang w:eastAsia="ru-RU"/>
        </w:rPr>
      </w:pPr>
    </w:p>
    <w:p w:rsidR="00C446B3" w:rsidRPr="00C446B3" w:rsidRDefault="00C446B3" w:rsidP="00C446B3">
      <w:pPr>
        <w:spacing w:after="60" w:line="240" w:lineRule="auto"/>
        <w:jc w:val="center"/>
        <w:rPr>
          <w:rFonts w:ascii="Times New Roman" w:eastAsia="Times New Roman" w:hAnsi="Times New Roman"/>
          <w:b/>
          <w:sz w:val="24"/>
          <w:szCs w:val="24"/>
          <w:lang w:eastAsia="ru-RU"/>
        </w:rPr>
      </w:pPr>
    </w:p>
    <w:p w:rsidR="00C446B3" w:rsidRPr="00C446B3" w:rsidRDefault="00C446B3" w:rsidP="00C446B3">
      <w:pPr>
        <w:spacing w:after="60" w:line="240" w:lineRule="auto"/>
        <w:jc w:val="center"/>
        <w:rPr>
          <w:rFonts w:ascii="Times New Roman" w:eastAsia="Times New Roman" w:hAnsi="Times New Roman"/>
          <w:b/>
          <w:sz w:val="24"/>
          <w:szCs w:val="24"/>
          <w:lang w:eastAsia="ru-RU"/>
        </w:rPr>
      </w:pPr>
    </w:p>
    <w:p w:rsidR="00C446B3" w:rsidRPr="00C446B3" w:rsidRDefault="00C446B3" w:rsidP="00C446B3">
      <w:pPr>
        <w:spacing w:after="60" w:line="240" w:lineRule="auto"/>
        <w:jc w:val="center"/>
        <w:rPr>
          <w:rFonts w:ascii="Times New Roman" w:eastAsia="Times New Roman" w:hAnsi="Times New Roman"/>
          <w:b/>
          <w:sz w:val="24"/>
          <w:szCs w:val="24"/>
          <w:lang w:eastAsia="ru-RU"/>
        </w:rPr>
      </w:pPr>
    </w:p>
    <w:p w:rsidR="00C446B3" w:rsidRPr="00C446B3" w:rsidRDefault="00C446B3" w:rsidP="00C446B3">
      <w:pPr>
        <w:spacing w:after="60" w:line="240" w:lineRule="auto"/>
        <w:jc w:val="center"/>
        <w:rPr>
          <w:rFonts w:ascii="Times New Roman" w:eastAsia="Times New Roman" w:hAnsi="Times New Roman"/>
          <w:sz w:val="28"/>
          <w:szCs w:val="28"/>
          <w:lang w:eastAsia="ru-RU"/>
        </w:rPr>
      </w:pPr>
    </w:p>
    <w:p w:rsidR="00C446B3" w:rsidRPr="00C446B3" w:rsidRDefault="00C446B3" w:rsidP="00C446B3">
      <w:pPr>
        <w:spacing w:after="60" w:line="240" w:lineRule="auto"/>
        <w:jc w:val="center"/>
        <w:rPr>
          <w:rFonts w:ascii="Times New Roman" w:eastAsia="Times New Roman" w:hAnsi="Times New Roman"/>
          <w:sz w:val="28"/>
          <w:szCs w:val="28"/>
          <w:lang w:eastAsia="ru-RU"/>
        </w:rPr>
      </w:pPr>
    </w:p>
    <w:p w:rsidR="00C446B3" w:rsidRPr="00C446B3" w:rsidRDefault="00C446B3" w:rsidP="00C446B3">
      <w:pPr>
        <w:spacing w:after="60" w:line="240" w:lineRule="auto"/>
        <w:jc w:val="center"/>
        <w:rPr>
          <w:rFonts w:ascii="Times New Roman" w:eastAsia="Times New Roman" w:hAnsi="Times New Roman"/>
          <w:sz w:val="28"/>
          <w:szCs w:val="28"/>
          <w:lang w:eastAsia="ru-RU"/>
        </w:rPr>
      </w:pPr>
    </w:p>
    <w:p w:rsidR="00C446B3" w:rsidRPr="00C446B3" w:rsidRDefault="00C446B3" w:rsidP="00C446B3">
      <w:pPr>
        <w:spacing w:after="60" w:line="240" w:lineRule="auto"/>
        <w:jc w:val="center"/>
        <w:rPr>
          <w:rFonts w:ascii="Times New Roman" w:eastAsia="Times New Roman" w:hAnsi="Times New Roman"/>
          <w:b/>
          <w:sz w:val="24"/>
          <w:szCs w:val="24"/>
          <w:lang w:eastAsia="ru-RU"/>
        </w:rPr>
      </w:pPr>
    </w:p>
    <w:p w:rsidR="00C446B3" w:rsidRPr="00C446B3" w:rsidRDefault="00C446B3" w:rsidP="00C446B3">
      <w:pPr>
        <w:spacing w:after="60" w:line="240" w:lineRule="auto"/>
        <w:jc w:val="center"/>
        <w:rPr>
          <w:rFonts w:ascii="Times New Roman" w:eastAsia="Times New Roman" w:hAnsi="Times New Roman"/>
          <w:b/>
          <w:sz w:val="24"/>
          <w:szCs w:val="24"/>
          <w:lang w:eastAsia="ru-RU"/>
        </w:rPr>
      </w:pPr>
    </w:p>
    <w:p w:rsidR="00C446B3" w:rsidRPr="00C446B3" w:rsidRDefault="00C446B3" w:rsidP="00C446B3">
      <w:pPr>
        <w:spacing w:after="60" w:line="240" w:lineRule="auto"/>
        <w:jc w:val="center"/>
        <w:rPr>
          <w:rFonts w:ascii="Times New Roman" w:eastAsia="Times New Roman" w:hAnsi="Times New Roman"/>
          <w:b/>
          <w:sz w:val="24"/>
          <w:szCs w:val="24"/>
          <w:lang w:eastAsia="ru-RU"/>
        </w:rPr>
      </w:pPr>
    </w:p>
    <w:p w:rsidR="00C446B3" w:rsidRPr="00C446B3" w:rsidRDefault="00C446B3" w:rsidP="00C446B3">
      <w:pPr>
        <w:spacing w:after="60" w:line="240" w:lineRule="auto"/>
        <w:jc w:val="center"/>
        <w:rPr>
          <w:rFonts w:ascii="Times New Roman" w:eastAsia="Times New Roman" w:hAnsi="Times New Roman"/>
          <w:b/>
          <w:sz w:val="24"/>
          <w:szCs w:val="24"/>
          <w:lang w:eastAsia="ru-RU"/>
        </w:rPr>
      </w:pPr>
    </w:p>
    <w:p w:rsidR="00C446B3" w:rsidRPr="00C446B3" w:rsidRDefault="00C446B3" w:rsidP="00C446B3">
      <w:pPr>
        <w:spacing w:after="60" w:line="240" w:lineRule="auto"/>
        <w:jc w:val="center"/>
        <w:rPr>
          <w:rFonts w:ascii="Times New Roman" w:eastAsia="Times New Roman" w:hAnsi="Times New Roman"/>
          <w:b/>
          <w:sz w:val="24"/>
          <w:szCs w:val="24"/>
          <w:lang w:eastAsia="ru-RU"/>
        </w:rPr>
      </w:pPr>
    </w:p>
    <w:p w:rsidR="00C446B3" w:rsidRPr="00C446B3" w:rsidRDefault="00C446B3" w:rsidP="00C446B3">
      <w:pPr>
        <w:spacing w:after="60" w:line="240" w:lineRule="auto"/>
        <w:jc w:val="center"/>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г. Ханты-Мансийск</w:t>
      </w:r>
    </w:p>
    <w:p w:rsidR="00C446B3" w:rsidRPr="00C446B3" w:rsidRDefault="00254834" w:rsidP="00C446B3">
      <w:pPr>
        <w:spacing w:after="60" w:line="240" w:lineRule="auto"/>
        <w:jc w:val="center"/>
        <w:rPr>
          <w:rFonts w:ascii="Times New Roman" w:eastAsia="Times New Roman" w:hAnsi="Times New Roman"/>
          <w:sz w:val="24"/>
          <w:szCs w:val="24"/>
          <w:lang w:eastAsia="ru-RU"/>
        </w:rPr>
      </w:pPr>
      <w:bookmarkStart w:id="1" w:name="_Toc15890873"/>
      <w:bookmarkStart w:id="2" w:name="_Ref119427269"/>
      <w:bookmarkStart w:id="3" w:name="_Toc123405434"/>
      <w:r>
        <w:rPr>
          <w:rFonts w:ascii="Times New Roman" w:eastAsia="Times New Roman" w:hAnsi="Times New Roman"/>
          <w:b/>
          <w:sz w:val="24"/>
          <w:szCs w:val="24"/>
          <w:lang w:eastAsia="ru-RU"/>
        </w:rPr>
        <w:t>2018</w:t>
      </w:r>
      <w:r w:rsidRPr="00C446B3">
        <w:rPr>
          <w:rFonts w:ascii="Times New Roman" w:eastAsia="Times New Roman" w:hAnsi="Times New Roman"/>
          <w:b/>
          <w:sz w:val="24"/>
          <w:szCs w:val="24"/>
          <w:lang w:eastAsia="ru-RU"/>
        </w:rPr>
        <w:t xml:space="preserve"> </w:t>
      </w:r>
      <w:r w:rsidR="00C446B3" w:rsidRPr="00C446B3">
        <w:rPr>
          <w:rFonts w:ascii="Times New Roman" w:eastAsia="Times New Roman" w:hAnsi="Times New Roman"/>
          <w:b/>
          <w:sz w:val="24"/>
          <w:szCs w:val="24"/>
          <w:lang w:eastAsia="ru-RU"/>
        </w:rPr>
        <w:t>год</w:t>
      </w:r>
      <w:bookmarkStart w:id="4" w:name="_Toc123405436"/>
      <w:bookmarkStart w:id="5" w:name="_Ref119427310"/>
      <w:bookmarkStart w:id="6" w:name="_Toc119343910"/>
      <w:bookmarkEnd w:id="1"/>
      <w:bookmarkEnd w:id="2"/>
      <w:bookmarkEnd w:id="3"/>
      <w:r w:rsidR="00C446B3" w:rsidRPr="00C446B3">
        <w:rPr>
          <w:rFonts w:ascii="Times New Roman" w:eastAsia="Times New Roman" w:hAnsi="Times New Roman"/>
          <w:sz w:val="24"/>
          <w:szCs w:val="24"/>
          <w:lang w:eastAsia="ru-RU"/>
        </w:rPr>
        <w:t xml:space="preserve"> </w:t>
      </w:r>
    </w:p>
    <w:p w:rsidR="00C446B3" w:rsidRPr="00C446B3" w:rsidRDefault="00C446B3" w:rsidP="00C446B3">
      <w:pPr>
        <w:keepNext/>
        <w:keepLines/>
        <w:widowControl w:val="0"/>
        <w:numPr>
          <w:ilvl w:val="0"/>
          <w:numId w:val="22"/>
        </w:numPr>
        <w:suppressLineNumbers/>
        <w:suppressAutoHyphens/>
        <w:spacing w:after="0" w:line="240" w:lineRule="auto"/>
        <w:ind w:left="0" w:firstLine="0"/>
        <w:rPr>
          <w:rFonts w:ascii="Times New Roman" w:eastAsia="Times New Roman" w:hAnsi="Times New Roman"/>
          <w:b/>
          <w:sz w:val="24"/>
          <w:szCs w:val="24"/>
          <w:lang w:eastAsia="ru-RU"/>
        </w:rPr>
      </w:pPr>
      <w:bookmarkStart w:id="7" w:name="_Ref11225299"/>
      <w:r w:rsidRPr="00C446B3">
        <w:rPr>
          <w:rFonts w:ascii="Times New Roman" w:eastAsia="Times New Roman" w:hAnsi="Times New Roman"/>
          <w:b/>
          <w:sz w:val="24"/>
          <w:szCs w:val="24"/>
          <w:lang w:eastAsia="ru-RU"/>
        </w:rPr>
        <w:lastRenderedPageBreak/>
        <w:t>Термины и определения:</w:t>
      </w:r>
    </w:p>
    <w:p w:rsidR="00C446B3" w:rsidRPr="00C446B3" w:rsidRDefault="00C446B3" w:rsidP="00C446B3">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C446B3">
        <w:rPr>
          <w:rFonts w:ascii="Times New Roman" w:eastAsia="Times New Roman" w:hAnsi="Times New Roman"/>
          <w:b/>
          <w:bCs/>
          <w:color w:val="000000"/>
          <w:sz w:val="24"/>
          <w:szCs w:val="24"/>
          <w:lang w:eastAsia="ru-RU"/>
        </w:rPr>
        <w:t>Заказчик –</w:t>
      </w:r>
      <w:r w:rsidR="00D84411">
        <w:rPr>
          <w:rFonts w:ascii="Times New Roman" w:eastAsia="Times New Roman" w:hAnsi="Times New Roman"/>
          <w:b/>
          <w:bCs/>
          <w:color w:val="000000"/>
          <w:sz w:val="24"/>
          <w:szCs w:val="24"/>
          <w:lang w:eastAsia="ru-RU"/>
        </w:rPr>
        <w:t xml:space="preserve"> </w:t>
      </w:r>
      <w:r w:rsidR="00D84411" w:rsidRPr="00D84411">
        <w:rPr>
          <w:rFonts w:ascii="Times New Roman" w:eastAsia="Times New Roman" w:hAnsi="Times New Roman"/>
          <w:bCs/>
          <w:color w:val="000000"/>
          <w:sz w:val="24"/>
          <w:szCs w:val="24"/>
          <w:lang w:eastAsia="ru-RU"/>
        </w:rPr>
        <w:t>А</w:t>
      </w:r>
      <w:r w:rsidRPr="00C446B3">
        <w:rPr>
          <w:rFonts w:ascii="Times New Roman" w:eastAsia="Times New Roman" w:hAnsi="Times New Roman"/>
          <w:color w:val="000000"/>
          <w:sz w:val="24"/>
          <w:szCs w:val="24"/>
          <w:lang w:eastAsia="ru-RU"/>
        </w:rPr>
        <w:t>кционерное общество «Ипотечное агентство Югры» (далее – АО «Ипотечное агентство Югры»).</w:t>
      </w:r>
    </w:p>
    <w:p w:rsidR="00C446B3" w:rsidRPr="00C446B3" w:rsidRDefault="00C446B3" w:rsidP="00C446B3">
      <w:pPr>
        <w:spacing w:after="0" w:line="240" w:lineRule="auto"/>
        <w:ind w:firstLine="708"/>
        <w:jc w:val="both"/>
        <w:rPr>
          <w:rFonts w:ascii="Times New Roman" w:eastAsia="Times New Roman" w:hAnsi="Times New Roman"/>
          <w:sz w:val="24"/>
          <w:szCs w:val="24"/>
          <w:lang w:eastAsia="ru-RU"/>
        </w:rPr>
      </w:pPr>
      <w:r w:rsidRPr="00C446B3">
        <w:rPr>
          <w:rFonts w:ascii="Times New Roman" w:eastAsia="Times New Roman" w:hAnsi="Times New Roman"/>
          <w:b/>
          <w:bCs/>
          <w:color w:val="000000"/>
          <w:sz w:val="24"/>
          <w:szCs w:val="24"/>
          <w:lang w:eastAsia="ru-RU"/>
        </w:rPr>
        <w:t xml:space="preserve">Документация (документация о закупке) – </w:t>
      </w:r>
      <w:r w:rsidRPr="00C446B3">
        <w:rPr>
          <w:rFonts w:ascii="Times New Roman" w:eastAsia="Times New Roman" w:hAnsi="Times New Roman"/>
          <w:color w:val="000000"/>
          <w:sz w:val="24"/>
          <w:szCs w:val="24"/>
          <w:lang w:eastAsia="ru-RU"/>
        </w:rPr>
        <w:t xml:space="preserve">документация, разработанная и утвержденная Заказчиком, содержащая установленные Заказчиком </w:t>
      </w:r>
      <w:r w:rsidRPr="00C446B3">
        <w:rPr>
          <w:rFonts w:ascii="Times New Roman" w:eastAsia="Times New Roman" w:hAnsi="Times New Roman"/>
          <w:sz w:val="24"/>
          <w:szCs w:val="24"/>
          <w:lang w:eastAsia="ru-RU"/>
        </w:rPr>
        <w:t>требования к качеству, техническим характеристикам товара, работ, услуг, к их безопасности, к функциональным характеристикам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C446B3" w:rsidRPr="00C446B3" w:rsidRDefault="00C446B3" w:rsidP="00C446B3">
      <w:pPr>
        <w:spacing w:after="0" w:line="240" w:lineRule="auto"/>
        <w:ind w:firstLine="708"/>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 xml:space="preserve">Официальный сайт, сайт </w:t>
      </w:r>
      <w:r w:rsidRPr="00C446B3">
        <w:rPr>
          <w:rFonts w:ascii="Times New Roman" w:eastAsia="Times New Roman" w:hAnsi="Times New Roman"/>
          <w:sz w:val="24"/>
          <w:szCs w:val="24"/>
          <w:lang w:eastAsia="ru-RU"/>
        </w:rPr>
        <w:t>–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C446B3">
          <w:rPr>
            <w:rFonts w:ascii="Times New Roman" w:eastAsia="Times New Roman" w:hAnsi="Times New Roman"/>
            <w:sz w:val="24"/>
            <w:szCs w:val="24"/>
            <w:lang w:val="en-US" w:eastAsia="ru-RU"/>
          </w:rPr>
          <w:t>www</w:t>
        </w:r>
        <w:r w:rsidRPr="00C446B3">
          <w:rPr>
            <w:rFonts w:ascii="Times New Roman" w:eastAsia="Times New Roman" w:hAnsi="Times New Roman"/>
            <w:sz w:val="24"/>
            <w:szCs w:val="24"/>
            <w:lang w:eastAsia="ru-RU"/>
          </w:rPr>
          <w:t>.</w:t>
        </w:r>
        <w:r w:rsidRPr="00C446B3">
          <w:rPr>
            <w:rFonts w:ascii="Times New Roman" w:eastAsia="Times New Roman" w:hAnsi="Times New Roman"/>
            <w:sz w:val="24"/>
            <w:szCs w:val="24"/>
            <w:lang w:val="en-US" w:eastAsia="ru-RU"/>
          </w:rPr>
          <w:t>zakupki</w:t>
        </w:r>
        <w:r w:rsidRPr="00C446B3">
          <w:rPr>
            <w:rFonts w:ascii="Times New Roman" w:eastAsia="Times New Roman" w:hAnsi="Times New Roman"/>
            <w:sz w:val="24"/>
            <w:szCs w:val="24"/>
            <w:lang w:eastAsia="ru-RU"/>
          </w:rPr>
          <w:t>.</w:t>
        </w:r>
        <w:r w:rsidRPr="00C446B3">
          <w:rPr>
            <w:rFonts w:ascii="Times New Roman" w:eastAsia="Times New Roman" w:hAnsi="Times New Roman"/>
            <w:sz w:val="24"/>
            <w:szCs w:val="24"/>
            <w:lang w:val="en-US" w:eastAsia="ru-RU"/>
          </w:rPr>
          <w:t>gov</w:t>
        </w:r>
        <w:r w:rsidRPr="00C446B3">
          <w:rPr>
            <w:rFonts w:ascii="Times New Roman" w:eastAsia="Times New Roman" w:hAnsi="Times New Roman"/>
            <w:sz w:val="24"/>
            <w:szCs w:val="24"/>
            <w:lang w:eastAsia="ru-RU"/>
          </w:rPr>
          <w:t>.</w:t>
        </w:r>
        <w:r w:rsidRPr="00C446B3">
          <w:rPr>
            <w:rFonts w:ascii="Times New Roman" w:eastAsia="Times New Roman" w:hAnsi="Times New Roman"/>
            <w:sz w:val="24"/>
            <w:szCs w:val="24"/>
            <w:lang w:val="en-US" w:eastAsia="ru-RU"/>
          </w:rPr>
          <w:t>ru</w:t>
        </w:r>
      </w:hyperlink>
      <w:r w:rsidRPr="00C446B3">
        <w:rPr>
          <w:rFonts w:ascii="Times New Roman" w:eastAsia="Times New Roman" w:hAnsi="Times New Roman"/>
          <w:sz w:val="24"/>
          <w:szCs w:val="24"/>
          <w:lang w:eastAsia="ru-RU"/>
        </w:rPr>
        <w:t xml:space="preserve">). </w:t>
      </w:r>
    </w:p>
    <w:p w:rsidR="00C446B3" w:rsidRDefault="00C446B3" w:rsidP="00C446B3">
      <w:pPr>
        <w:spacing w:after="0" w:line="240" w:lineRule="auto"/>
        <w:ind w:firstLine="708"/>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 xml:space="preserve">Официальный сайт Заказчика </w:t>
      </w:r>
      <w:r w:rsidRPr="00C446B3">
        <w:rPr>
          <w:rFonts w:ascii="Times New Roman" w:eastAsia="Times New Roman" w:hAnsi="Times New Roman"/>
          <w:sz w:val="24"/>
          <w:szCs w:val="24"/>
          <w:lang w:eastAsia="ru-RU"/>
        </w:rPr>
        <w:t>– официальный сайт Заказчика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C446B3">
          <w:rPr>
            <w:rFonts w:ascii="Times New Roman" w:eastAsia="Times New Roman" w:hAnsi="Times New Roman"/>
            <w:sz w:val="24"/>
            <w:szCs w:val="24"/>
            <w:lang w:val="en-US" w:eastAsia="ru-RU"/>
          </w:rPr>
          <w:t>www</w:t>
        </w:r>
        <w:r w:rsidRPr="00C446B3">
          <w:rPr>
            <w:rFonts w:ascii="Times New Roman" w:eastAsia="Times New Roman" w:hAnsi="Times New Roman"/>
            <w:sz w:val="24"/>
            <w:szCs w:val="24"/>
            <w:lang w:eastAsia="ru-RU"/>
          </w:rPr>
          <w:t>.</w:t>
        </w:r>
        <w:proofErr w:type="spellStart"/>
        <w:r w:rsidRPr="00C446B3">
          <w:rPr>
            <w:rFonts w:ascii="Times New Roman" w:eastAsia="Times New Roman" w:hAnsi="Times New Roman"/>
            <w:sz w:val="24"/>
            <w:szCs w:val="24"/>
            <w:lang w:val="en-US" w:eastAsia="ru-RU"/>
          </w:rPr>
          <w:t>ipotekaugra</w:t>
        </w:r>
        <w:proofErr w:type="spellEnd"/>
        <w:r w:rsidRPr="00C446B3">
          <w:rPr>
            <w:rFonts w:ascii="Times New Roman" w:eastAsia="Times New Roman" w:hAnsi="Times New Roman"/>
            <w:sz w:val="24"/>
            <w:szCs w:val="24"/>
            <w:lang w:eastAsia="ru-RU"/>
          </w:rPr>
          <w:t>.</w:t>
        </w:r>
        <w:proofErr w:type="spellStart"/>
        <w:r w:rsidRPr="00C446B3">
          <w:rPr>
            <w:rFonts w:ascii="Times New Roman" w:eastAsia="Times New Roman" w:hAnsi="Times New Roman"/>
            <w:sz w:val="24"/>
            <w:szCs w:val="24"/>
            <w:lang w:val="en-US" w:eastAsia="ru-RU"/>
          </w:rPr>
          <w:t>ru</w:t>
        </w:r>
        <w:proofErr w:type="spellEnd"/>
      </w:hyperlink>
      <w:r w:rsidRPr="00C446B3">
        <w:rPr>
          <w:rFonts w:ascii="Times New Roman" w:eastAsia="Times New Roman" w:hAnsi="Times New Roman"/>
          <w:sz w:val="24"/>
          <w:szCs w:val="24"/>
          <w:lang w:eastAsia="ru-RU"/>
        </w:rPr>
        <w:t>).</w:t>
      </w:r>
    </w:p>
    <w:p w:rsidR="00900D41" w:rsidRPr="00900D41" w:rsidRDefault="00900D41" w:rsidP="00C446B3">
      <w:pPr>
        <w:spacing w:after="0" w:line="240" w:lineRule="auto"/>
        <w:ind w:firstLine="708"/>
        <w:jc w:val="both"/>
        <w:rPr>
          <w:rFonts w:ascii="Times New Roman" w:eastAsia="Times New Roman" w:hAnsi="Times New Roman"/>
          <w:sz w:val="24"/>
          <w:szCs w:val="24"/>
          <w:lang w:eastAsia="ru-RU"/>
        </w:rPr>
      </w:pPr>
      <w:r w:rsidRPr="00900D41">
        <w:rPr>
          <w:rFonts w:ascii="Times New Roman" w:eastAsia="Times New Roman" w:hAnsi="Times New Roman"/>
          <w:b/>
          <w:sz w:val="24"/>
          <w:szCs w:val="24"/>
          <w:lang w:eastAsia="ru-RU"/>
        </w:rPr>
        <w:t>Электронная площадка</w:t>
      </w:r>
      <w:r w:rsidRPr="00900D41">
        <w:rPr>
          <w:rFonts w:ascii="Times New Roman" w:eastAsia="Times New Roman" w:hAnsi="Times New Roman"/>
          <w:sz w:val="24"/>
          <w:szCs w:val="24"/>
          <w:lang w:eastAsia="ru-RU"/>
        </w:rPr>
        <w:t xml:space="preserve"> - </w:t>
      </w:r>
      <w:r w:rsidRPr="00900D41">
        <w:rPr>
          <w:rFonts w:ascii="Times New Roman" w:eastAsia="Times New Roman" w:hAnsi="Times New Roman"/>
          <w:sz w:val="24"/>
          <w:szCs w:val="24"/>
        </w:rPr>
        <w:t>электронная торговая площадка</w:t>
      </w:r>
      <w:r w:rsidRPr="00900D41">
        <w:rPr>
          <w:rFonts w:ascii="Times New Roman" w:hAnsi="Times New Roman"/>
          <w:sz w:val="24"/>
          <w:szCs w:val="24"/>
        </w:rPr>
        <w:t xml:space="preserve"> в информационно-телекоммуникационной сети Интернет</w:t>
      </w:r>
      <w:r w:rsidRPr="00900D41">
        <w:rPr>
          <w:rFonts w:ascii="Times New Roman" w:eastAsia="Times New Roman" w:hAnsi="Times New Roman"/>
          <w:sz w:val="24"/>
          <w:szCs w:val="24"/>
        </w:rPr>
        <w:t xml:space="preserve"> (</w:t>
      </w:r>
      <w:hyperlink r:id="rId10" w:history="1">
        <w:r w:rsidRPr="00900D41">
          <w:rPr>
            <w:rStyle w:val="af1"/>
            <w:rFonts w:ascii="Times New Roman" w:eastAsia="Times New Roman" w:hAnsi="Times New Roman"/>
            <w:color w:val="auto"/>
            <w:sz w:val="24"/>
            <w:szCs w:val="24"/>
            <w:u w:val="none"/>
          </w:rPr>
          <w:t>www.</w:t>
        </w:r>
        <w:r w:rsidRPr="00900D41">
          <w:rPr>
            <w:rStyle w:val="af1"/>
            <w:rFonts w:ascii="Times New Roman" w:eastAsia="Times New Roman" w:hAnsi="Times New Roman"/>
            <w:color w:val="auto"/>
            <w:sz w:val="24"/>
            <w:szCs w:val="24"/>
            <w:u w:val="none"/>
            <w:lang w:val="en-US"/>
          </w:rPr>
          <w:t>utp</w:t>
        </w:r>
        <w:r w:rsidRPr="00900D41">
          <w:rPr>
            <w:rStyle w:val="af1"/>
            <w:rFonts w:ascii="Times New Roman" w:eastAsia="Times New Roman" w:hAnsi="Times New Roman"/>
            <w:color w:val="auto"/>
            <w:sz w:val="24"/>
            <w:szCs w:val="24"/>
            <w:u w:val="none"/>
          </w:rPr>
          <w:t>.</w:t>
        </w:r>
        <w:proofErr w:type="spellStart"/>
        <w:r w:rsidRPr="00900D41">
          <w:rPr>
            <w:rStyle w:val="af1"/>
            <w:rFonts w:ascii="Times New Roman" w:eastAsia="Times New Roman" w:hAnsi="Times New Roman"/>
            <w:color w:val="auto"/>
            <w:sz w:val="24"/>
            <w:szCs w:val="24"/>
            <w:u w:val="none"/>
          </w:rPr>
          <w:t>sberbank-ast.ru</w:t>
        </w:r>
        <w:proofErr w:type="spellEnd"/>
      </w:hyperlink>
      <w:r w:rsidRPr="00900D41">
        <w:rPr>
          <w:rFonts w:ascii="Times New Roman" w:eastAsia="Times New Roman" w:hAnsi="Times New Roman"/>
          <w:sz w:val="24"/>
          <w:szCs w:val="24"/>
        </w:rPr>
        <w:t>).</w:t>
      </w:r>
    </w:p>
    <w:p w:rsidR="00C446B3" w:rsidRPr="00C446B3" w:rsidRDefault="00C446B3" w:rsidP="00C446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 xml:space="preserve">Комиссия по проведению закупок для нужд </w:t>
      </w:r>
      <w:r w:rsidRPr="00C446B3">
        <w:rPr>
          <w:rFonts w:ascii="Times New Roman" w:eastAsia="Times New Roman" w:hAnsi="Times New Roman"/>
          <w:b/>
          <w:color w:val="000000"/>
          <w:sz w:val="24"/>
          <w:szCs w:val="24"/>
          <w:lang w:eastAsia="ru-RU"/>
        </w:rPr>
        <w:t>АО «Ипотечное агентство Югры»</w:t>
      </w:r>
      <w:r w:rsidRPr="00C446B3">
        <w:rPr>
          <w:rFonts w:ascii="Times New Roman" w:eastAsia="Times New Roman" w:hAnsi="Times New Roman"/>
          <w:b/>
          <w:sz w:val="24"/>
          <w:szCs w:val="24"/>
          <w:lang w:eastAsia="ru-RU"/>
        </w:rPr>
        <w:t xml:space="preserve"> </w:t>
      </w:r>
      <w:r w:rsidRPr="00C446B3">
        <w:rPr>
          <w:rFonts w:ascii="Times New Roman" w:eastAsia="Times New Roman" w:hAnsi="Times New Roman"/>
          <w:sz w:val="24"/>
          <w:szCs w:val="24"/>
          <w:lang w:eastAsia="ru-RU"/>
        </w:rPr>
        <w:t>(далее - комиссия) – коллегиальный орган</w:t>
      </w:r>
      <w:r w:rsidRPr="00C446B3">
        <w:rPr>
          <w:rFonts w:ascii="Times New Roman" w:eastAsia="Times New Roman" w:hAnsi="Times New Roman"/>
          <w:color w:val="000000"/>
          <w:sz w:val="24"/>
          <w:szCs w:val="24"/>
          <w:lang w:eastAsia="ru-RU"/>
        </w:rPr>
        <w:t xml:space="preserve">, создаваемый Заказчиком для выбора поставщика, исполнителя, подрядчика путем проведения процедур закупки в установленном порядке с целью заключения договора. </w:t>
      </w:r>
    </w:p>
    <w:p w:rsidR="00C446B3" w:rsidRPr="00C446B3" w:rsidRDefault="00C446B3" w:rsidP="00C446B3">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C446B3">
        <w:rPr>
          <w:rFonts w:ascii="Times New Roman" w:eastAsia="Times New Roman" w:hAnsi="Times New Roman"/>
          <w:b/>
          <w:bCs/>
          <w:color w:val="000000"/>
          <w:sz w:val="24"/>
          <w:szCs w:val="24"/>
          <w:lang w:eastAsia="ru-RU"/>
        </w:rPr>
        <w:t xml:space="preserve">Коммерческое предложение – </w:t>
      </w:r>
      <w:r w:rsidRPr="00C446B3">
        <w:rPr>
          <w:rFonts w:ascii="Times New Roman" w:eastAsia="Times New Roman" w:hAnsi="Times New Roman"/>
          <w:color w:val="000000"/>
          <w:sz w:val="24"/>
          <w:szCs w:val="24"/>
          <w:lang w:eastAsia="ru-RU"/>
        </w:rPr>
        <w:t>письменное предложение участника закупки заключить договор на условиях, указанных в документации, в том числе извещении о запросе коммерческих предложений по цене указанной в коммерческом предложении.</w:t>
      </w:r>
    </w:p>
    <w:p w:rsidR="00C446B3" w:rsidRPr="00C446B3" w:rsidRDefault="00C446B3" w:rsidP="00C446B3">
      <w:pPr>
        <w:keepNext/>
        <w:keepLines/>
        <w:widowControl w:val="0"/>
        <w:numPr>
          <w:ilvl w:val="0"/>
          <w:numId w:val="22"/>
        </w:numPr>
        <w:suppressLineNumbers/>
        <w:suppressAutoHyphens/>
        <w:spacing w:after="0" w:line="240" w:lineRule="auto"/>
        <w:ind w:left="0" w:firstLine="0"/>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 xml:space="preserve">Законодательство и иные правовые акты, подлежащие применению. </w:t>
      </w:r>
      <w:r w:rsidRPr="00C446B3">
        <w:rPr>
          <w:rFonts w:ascii="Times New Roman" w:eastAsia="Times New Roman" w:hAnsi="Times New Roman"/>
          <w:sz w:val="24"/>
          <w:szCs w:val="24"/>
          <w:lang w:eastAsia="ru-RU"/>
        </w:rPr>
        <w:t>Закупочная документация к запросу коммерческих предложений на право</w:t>
      </w:r>
      <w:r w:rsidRPr="00C446B3">
        <w:rPr>
          <w:rFonts w:ascii="Times New Roman" w:eastAsia="Times New Roman" w:hAnsi="Times New Roman"/>
          <w:bCs/>
          <w:sz w:val="24"/>
          <w:szCs w:val="24"/>
          <w:lang w:eastAsia="ru-RU"/>
        </w:rPr>
        <w:t xml:space="preserve"> заключения договора на </w:t>
      </w:r>
      <w:r w:rsidRPr="00C446B3">
        <w:rPr>
          <w:rFonts w:ascii="Times New Roman" w:eastAsia="Times New Roman" w:hAnsi="Times New Roman"/>
          <w:sz w:val="24"/>
          <w:szCs w:val="24"/>
          <w:lang w:eastAsia="ru-RU"/>
        </w:rPr>
        <w:t>оказание информационных услуг с использованием экземпляров системы распространения правовой информации (далее – Закупочная документация) подготовлена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иными нормативными правовыми актами и Положением о закупках, товаров, работ, услуг для нужд</w:t>
      </w:r>
      <w:r w:rsidR="00D84411">
        <w:rPr>
          <w:rFonts w:ascii="Times New Roman" w:eastAsia="Times New Roman" w:hAnsi="Times New Roman"/>
          <w:color w:val="000000"/>
          <w:sz w:val="24"/>
          <w:szCs w:val="24"/>
          <w:lang w:eastAsia="ru-RU"/>
        </w:rPr>
        <w:t xml:space="preserve"> </w:t>
      </w:r>
      <w:r w:rsidRPr="00C446B3">
        <w:rPr>
          <w:rFonts w:ascii="Times New Roman" w:eastAsia="Times New Roman" w:hAnsi="Times New Roman"/>
          <w:color w:val="000000"/>
          <w:sz w:val="24"/>
          <w:szCs w:val="24"/>
          <w:lang w:eastAsia="ru-RU"/>
        </w:rPr>
        <w:t xml:space="preserve">АО «Ипотечное агентство Югры», утвержденным решением Совета директоров АО «Ипотечное агентство Югры» </w:t>
      </w:r>
      <w:r w:rsidR="007F5BD0">
        <w:rPr>
          <w:rFonts w:ascii="Times New Roman" w:eastAsia="Times New Roman" w:hAnsi="Times New Roman"/>
          <w:color w:val="000000"/>
          <w:sz w:val="24"/>
          <w:szCs w:val="24"/>
          <w:lang w:eastAsia="ru-RU"/>
        </w:rPr>
        <w:t>28</w:t>
      </w:r>
      <w:r w:rsidRPr="00C446B3">
        <w:rPr>
          <w:rFonts w:ascii="Times New Roman" w:eastAsia="Times New Roman" w:hAnsi="Times New Roman"/>
          <w:color w:val="000000"/>
          <w:sz w:val="24"/>
          <w:szCs w:val="24"/>
          <w:lang w:eastAsia="ru-RU"/>
        </w:rPr>
        <w:t xml:space="preserve"> </w:t>
      </w:r>
      <w:r w:rsidR="007F5BD0">
        <w:rPr>
          <w:rFonts w:ascii="Times New Roman" w:eastAsia="Times New Roman" w:hAnsi="Times New Roman"/>
          <w:color w:val="000000"/>
          <w:sz w:val="24"/>
          <w:szCs w:val="24"/>
          <w:lang w:eastAsia="ru-RU"/>
        </w:rPr>
        <w:t>февраля</w:t>
      </w:r>
      <w:r w:rsidRPr="00C446B3">
        <w:rPr>
          <w:rFonts w:ascii="Times New Roman" w:eastAsia="Times New Roman" w:hAnsi="Times New Roman"/>
          <w:color w:val="000000"/>
          <w:sz w:val="24"/>
          <w:szCs w:val="24"/>
          <w:lang w:eastAsia="ru-RU"/>
        </w:rPr>
        <w:t xml:space="preserve"> 201</w:t>
      </w:r>
      <w:r w:rsidR="007F5BD0">
        <w:rPr>
          <w:rFonts w:ascii="Times New Roman" w:eastAsia="Times New Roman" w:hAnsi="Times New Roman"/>
          <w:color w:val="000000"/>
          <w:sz w:val="24"/>
          <w:szCs w:val="24"/>
          <w:lang w:eastAsia="ru-RU"/>
        </w:rPr>
        <w:t>7</w:t>
      </w:r>
      <w:r w:rsidRPr="00C446B3">
        <w:rPr>
          <w:rFonts w:ascii="Times New Roman" w:eastAsia="Times New Roman" w:hAnsi="Times New Roman"/>
          <w:color w:val="000000"/>
          <w:sz w:val="24"/>
          <w:szCs w:val="24"/>
          <w:lang w:eastAsia="ru-RU"/>
        </w:rPr>
        <w:t xml:space="preserve"> года</w:t>
      </w:r>
      <w:r w:rsidRPr="00C446B3">
        <w:rPr>
          <w:rFonts w:ascii="Times New Roman" w:eastAsia="Times New Roman" w:hAnsi="Times New Roman"/>
          <w:sz w:val="24"/>
          <w:szCs w:val="24"/>
          <w:lang w:eastAsia="ru-RU"/>
        </w:rPr>
        <w:t xml:space="preserve"> (далее - Положение о закупках).</w:t>
      </w:r>
    </w:p>
    <w:p w:rsidR="00C446B3" w:rsidRDefault="00EB4E37" w:rsidP="00C446B3">
      <w:pPr>
        <w:numPr>
          <w:ilvl w:val="0"/>
          <w:numId w:val="22"/>
        </w:numPr>
        <w:spacing w:after="0" w:line="240" w:lineRule="auto"/>
        <w:ind w:left="0" w:firstLine="0"/>
        <w:jc w:val="both"/>
        <w:rPr>
          <w:rFonts w:ascii="Times New Roman" w:eastAsia="Times New Roman" w:hAnsi="Times New Roman"/>
          <w:sz w:val="24"/>
          <w:szCs w:val="24"/>
          <w:lang w:eastAsia="ru-RU"/>
        </w:rPr>
      </w:pPr>
      <w:r w:rsidRPr="00EB4E37">
        <w:rPr>
          <w:rFonts w:ascii="Times New Roman" w:hAnsi="Times New Roman"/>
          <w:b/>
          <w:bCs/>
          <w:sz w:val="24"/>
          <w:szCs w:val="24"/>
          <w:lang w:eastAsia="ru-RU"/>
        </w:rPr>
        <w:t xml:space="preserve"> </w:t>
      </w:r>
      <w:r>
        <w:rPr>
          <w:rFonts w:ascii="Times New Roman" w:hAnsi="Times New Roman"/>
          <w:b/>
          <w:bCs/>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услуги, иные требования, связанные с определением соответствия оказываемой услуги потребностям Заказчика:</w:t>
      </w:r>
      <w:r w:rsidR="00C446B3" w:rsidRPr="00C446B3">
        <w:rPr>
          <w:rFonts w:ascii="Times New Roman" w:eastAsia="Times New Roman" w:hAnsi="Times New Roman"/>
          <w:sz w:val="24"/>
          <w:szCs w:val="24"/>
          <w:lang w:eastAsia="ru-RU"/>
        </w:rPr>
        <w:t xml:space="preserve"> Оказываемые услуги должны соответствовать требованиям законодательства РФ, предъявляемым к данному виду услуг, извещению о проведении закупки, документации о закупке, договору. </w:t>
      </w:r>
    </w:p>
    <w:p w:rsidR="005F4AA4" w:rsidRPr="005F4AA4" w:rsidRDefault="00266F5B" w:rsidP="00EA4EF7">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w:t>
      </w:r>
      <w:r w:rsidR="005F4AA4" w:rsidRPr="00EA4EF7">
        <w:rPr>
          <w:rFonts w:ascii="Times New Roman" w:hAnsi="Times New Roman"/>
          <w:b/>
          <w:sz w:val="24"/>
          <w:szCs w:val="24"/>
          <w:lang w:eastAsia="ru-RU"/>
        </w:rPr>
        <w:t>ребования к описанию участниками закупки оказываемой услуги, которые являются предметом закупки, их количественных и качественных характеристик</w:t>
      </w:r>
      <w:r w:rsidR="005F4AA4" w:rsidRPr="005F4AA4">
        <w:rPr>
          <w:rFonts w:ascii="Times New Roman" w:hAnsi="Times New Roman"/>
          <w:b/>
          <w:sz w:val="24"/>
          <w:szCs w:val="24"/>
          <w:lang w:eastAsia="ru-RU"/>
        </w:rPr>
        <w:t>.</w:t>
      </w:r>
    </w:p>
    <w:p w:rsidR="000F7AA1" w:rsidRDefault="005F4AA4" w:rsidP="00EA4EF7">
      <w:pPr>
        <w:autoSpaceDE w:val="0"/>
        <w:autoSpaceDN w:val="0"/>
        <w:adjustRightInd w:val="0"/>
        <w:spacing w:after="0" w:line="240" w:lineRule="auto"/>
        <w:jc w:val="both"/>
        <w:rPr>
          <w:rFonts w:ascii="Times New Roman" w:hAnsi="Times New Roman"/>
          <w:sz w:val="24"/>
          <w:szCs w:val="24"/>
          <w:lang w:eastAsia="ru-RU"/>
        </w:rPr>
      </w:pPr>
      <w:r w:rsidRPr="00EA4EF7">
        <w:rPr>
          <w:rFonts w:ascii="Times New Roman" w:hAnsi="Times New Roman"/>
          <w:sz w:val="24"/>
          <w:szCs w:val="24"/>
          <w:lang w:eastAsia="ru-RU"/>
        </w:rPr>
        <w:t>Описание</w:t>
      </w:r>
      <w:r>
        <w:rPr>
          <w:rFonts w:ascii="Times New Roman" w:hAnsi="Times New Roman"/>
          <w:sz w:val="24"/>
          <w:szCs w:val="24"/>
          <w:lang w:eastAsia="ru-RU"/>
        </w:rPr>
        <w:t xml:space="preserve"> оказываемой услуги осуществляется в Коммерческом предложении (Приложение № 2 к настоящей документации). </w:t>
      </w:r>
    </w:p>
    <w:p w:rsidR="005F4AA4" w:rsidRPr="000F7AA1" w:rsidRDefault="005F4AA4" w:rsidP="00EA4EF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0F7AA1">
        <w:rPr>
          <w:rFonts w:ascii="Times New Roman" w:hAnsi="Times New Roman"/>
          <w:sz w:val="24"/>
          <w:szCs w:val="24"/>
          <w:lang w:eastAsia="ru-RU"/>
        </w:rPr>
        <w:tab/>
      </w:r>
      <w:r w:rsidR="00FD16DE" w:rsidRPr="00084A9E">
        <w:rPr>
          <w:rFonts w:ascii="Times New Roman" w:hAnsi="Times New Roman"/>
          <w:sz w:val="24"/>
          <w:szCs w:val="24"/>
        </w:rPr>
        <w:t xml:space="preserve">При проведении закупки устанавливается приоритет товаров российского происхождения, работ, услуг, выполняемых, оказываемых российскими лицами, по </w:t>
      </w:r>
      <w:r w:rsidR="00FD16DE" w:rsidRPr="00084A9E">
        <w:rPr>
          <w:rFonts w:ascii="Times New Roman" w:hAnsi="Times New Roman"/>
          <w:sz w:val="24"/>
          <w:szCs w:val="24"/>
        </w:rPr>
        <w:lastRenderedPageBreak/>
        <w:t>отношению к товарам, происходящим из иностранного государства, работам, услугам, выполняемым, оказываемым иностранными лицами.</w:t>
      </w:r>
    </w:p>
    <w:p w:rsidR="00C446B3" w:rsidRPr="00C446B3" w:rsidRDefault="00C446B3" w:rsidP="00C446B3">
      <w:pPr>
        <w:numPr>
          <w:ilvl w:val="0"/>
          <w:numId w:val="22"/>
        </w:numPr>
        <w:spacing w:after="0" w:line="240" w:lineRule="auto"/>
        <w:ind w:left="0" w:firstLine="0"/>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Требования к содержанию, форме, оформлению и составу заявки на участие в запросе коммерческих предложений:</w:t>
      </w:r>
    </w:p>
    <w:p w:rsidR="00C446B3" w:rsidRPr="00C446B3" w:rsidRDefault="00C446B3" w:rsidP="00C446B3">
      <w:pPr>
        <w:spacing w:after="0" w:line="240" w:lineRule="auto"/>
        <w:jc w:val="both"/>
        <w:rPr>
          <w:rFonts w:ascii="Times New Roman" w:eastAsia="Times New Roman" w:hAnsi="Times New Roman"/>
          <w:snapToGrid w:val="0"/>
          <w:sz w:val="24"/>
          <w:szCs w:val="24"/>
          <w:lang w:eastAsia="ru-RU"/>
        </w:rPr>
      </w:pPr>
      <w:bookmarkStart w:id="8" w:name="_Ref56235235"/>
      <w:r w:rsidRPr="00C446B3">
        <w:rPr>
          <w:rFonts w:ascii="Times New Roman" w:eastAsia="Times New Roman" w:hAnsi="Times New Roman"/>
          <w:snapToGrid w:val="0"/>
          <w:sz w:val="24"/>
          <w:szCs w:val="24"/>
          <w:lang w:eastAsia="ru-RU"/>
        </w:rPr>
        <w:tab/>
        <w:t xml:space="preserve">Участник Запроса коммерческих предложений (далее – Участник) должен подготовить коммерческое </w:t>
      </w:r>
      <w:r w:rsidR="00900D41">
        <w:rPr>
          <w:rFonts w:ascii="Times New Roman" w:eastAsia="Times New Roman" w:hAnsi="Times New Roman"/>
          <w:snapToGrid w:val="0"/>
          <w:sz w:val="24"/>
          <w:szCs w:val="24"/>
          <w:lang w:eastAsia="ru-RU"/>
        </w:rPr>
        <w:t>предложение в форме электронного документа</w:t>
      </w:r>
      <w:r w:rsidRPr="00C446B3">
        <w:rPr>
          <w:rFonts w:ascii="Times New Roman" w:eastAsia="Times New Roman" w:hAnsi="Times New Roman"/>
          <w:snapToGrid w:val="0"/>
          <w:sz w:val="24"/>
          <w:szCs w:val="24"/>
          <w:lang w:eastAsia="ru-RU"/>
        </w:rPr>
        <w:t xml:space="preserve">, </w:t>
      </w:r>
      <w:r w:rsidR="00900D41">
        <w:rPr>
          <w:rFonts w:ascii="Times New Roman" w:eastAsia="Times New Roman" w:hAnsi="Times New Roman"/>
          <w:snapToGrid w:val="0"/>
          <w:sz w:val="24"/>
          <w:szCs w:val="24"/>
          <w:lang w:eastAsia="ru-RU"/>
        </w:rPr>
        <w:t>с приложением</w:t>
      </w:r>
      <w:r w:rsidR="00254834">
        <w:rPr>
          <w:rFonts w:ascii="Times New Roman" w:eastAsia="Times New Roman" w:hAnsi="Times New Roman"/>
          <w:snapToGrid w:val="0"/>
          <w:sz w:val="24"/>
          <w:szCs w:val="24"/>
          <w:lang w:eastAsia="ru-RU"/>
        </w:rPr>
        <w:t xml:space="preserve">, </w:t>
      </w:r>
      <w:r w:rsidRPr="00C446B3">
        <w:rPr>
          <w:rFonts w:ascii="Times New Roman" w:eastAsia="Times New Roman" w:hAnsi="Times New Roman"/>
          <w:snapToGrid w:val="0"/>
          <w:sz w:val="24"/>
          <w:szCs w:val="24"/>
          <w:lang w:eastAsia="ru-RU"/>
        </w:rPr>
        <w:t>перечисленных в п. 1</w:t>
      </w:r>
      <w:r w:rsidR="00A4252C">
        <w:rPr>
          <w:rFonts w:ascii="Times New Roman" w:eastAsia="Times New Roman" w:hAnsi="Times New Roman"/>
          <w:snapToGrid w:val="0"/>
          <w:sz w:val="24"/>
          <w:szCs w:val="24"/>
          <w:lang w:eastAsia="ru-RU"/>
        </w:rPr>
        <w:t>1</w:t>
      </w:r>
      <w:r w:rsidRPr="00C446B3">
        <w:rPr>
          <w:rFonts w:ascii="Times New Roman" w:eastAsia="Times New Roman" w:hAnsi="Times New Roman"/>
          <w:snapToGrid w:val="0"/>
          <w:sz w:val="24"/>
          <w:szCs w:val="24"/>
          <w:lang w:eastAsia="ru-RU"/>
        </w:rPr>
        <w:t xml:space="preserve"> настоящей документации. </w:t>
      </w:r>
    </w:p>
    <w:p w:rsidR="00C446B3" w:rsidRPr="00C446B3" w:rsidRDefault="00C446B3" w:rsidP="00C446B3">
      <w:pPr>
        <w:spacing w:after="0" w:line="240" w:lineRule="auto"/>
        <w:jc w:val="both"/>
        <w:rPr>
          <w:rFonts w:ascii="Times New Roman" w:eastAsia="Times New Roman" w:hAnsi="Times New Roman"/>
          <w:snapToGrid w:val="0"/>
          <w:sz w:val="24"/>
          <w:szCs w:val="24"/>
          <w:lang w:eastAsia="ru-RU"/>
        </w:rPr>
      </w:pPr>
      <w:bookmarkStart w:id="9" w:name="_Ref56240821"/>
      <w:bookmarkEnd w:id="8"/>
      <w:r w:rsidRPr="00C446B3">
        <w:rPr>
          <w:rFonts w:ascii="Times New Roman" w:eastAsia="Times New Roman" w:hAnsi="Times New Roman"/>
          <w:snapToGrid w:val="0"/>
          <w:sz w:val="24"/>
          <w:szCs w:val="24"/>
          <w:lang w:eastAsia="ru-RU"/>
        </w:rPr>
        <w:tab/>
        <w:t>Участник имеет право подать только одно коммерческое предложение. В случае нарушения этого требования все коммерческие предложения такого Участника отклоняются без рассмотрения по существу.</w:t>
      </w:r>
      <w:bookmarkStart w:id="10" w:name="_Ref55279015"/>
      <w:bookmarkStart w:id="11" w:name="_Ref55279017"/>
      <w:bookmarkEnd w:id="9"/>
    </w:p>
    <w:p w:rsidR="00C446B3" w:rsidRPr="00C446B3" w:rsidRDefault="00C446B3" w:rsidP="00C446B3">
      <w:pPr>
        <w:spacing w:after="0" w:line="240" w:lineRule="auto"/>
        <w:jc w:val="both"/>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ab/>
        <w:t xml:space="preserve">Каждый документ, входящий в коммерческое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уполномоченного лица). В последнем случае </w:t>
      </w:r>
      <w:r w:rsidR="00254834" w:rsidRPr="00C446B3">
        <w:rPr>
          <w:rFonts w:ascii="Times New Roman" w:eastAsia="Times New Roman" w:hAnsi="Times New Roman"/>
          <w:snapToGrid w:val="0"/>
          <w:sz w:val="24"/>
          <w:szCs w:val="24"/>
          <w:lang w:eastAsia="ru-RU"/>
        </w:rPr>
        <w:t>доверенност</w:t>
      </w:r>
      <w:r w:rsidR="00254834">
        <w:rPr>
          <w:rFonts w:ascii="Times New Roman" w:eastAsia="Times New Roman" w:hAnsi="Times New Roman"/>
          <w:snapToGrid w:val="0"/>
          <w:sz w:val="24"/>
          <w:szCs w:val="24"/>
          <w:lang w:eastAsia="ru-RU"/>
        </w:rPr>
        <w:t>ь</w:t>
      </w:r>
      <w:r w:rsidR="00254834" w:rsidRPr="00C446B3">
        <w:rPr>
          <w:rFonts w:ascii="Times New Roman" w:eastAsia="Times New Roman" w:hAnsi="Times New Roman"/>
          <w:snapToGrid w:val="0"/>
          <w:sz w:val="24"/>
          <w:szCs w:val="24"/>
          <w:lang w:eastAsia="ru-RU"/>
        </w:rPr>
        <w:t xml:space="preserve"> </w:t>
      </w:r>
      <w:r w:rsidRPr="00C446B3">
        <w:rPr>
          <w:rFonts w:ascii="Times New Roman" w:eastAsia="Times New Roman" w:hAnsi="Times New Roman"/>
          <w:snapToGrid w:val="0"/>
          <w:sz w:val="24"/>
          <w:szCs w:val="24"/>
          <w:lang w:eastAsia="ru-RU"/>
        </w:rPr>
        <w:t>прикладывается к коммерческому предложению.</w:t>
      </w:r>
      <w:bookmarkEnd w:id="10"/>
    </w:p>
    <w:p w:rsidR="00C446B3" w:rsidRPr="00C446B3" w:rsidRDefault="00C446B3" w:rsidP="00C446B3">
      <w:pPr>
        <w:spacing w:after="0" w:line="240" w:lineRule="auto"/>
        <w:jc w:val="both"/>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ab/>
      </w:r>
      <w:bookmarkEnd w:id="11"/>
      <w:r w:rsidRPr="00C446B3">
        <w:rPr>
          <w:rFonts w:ascii="Times New Roman" w:eastAsia="Times New Roman" w:hAnsi="Times New Roman"/>
          <w:snapToGrid w:val="0"/>
          <w:sz w:val="24"/>
          <w:szCs w:val="24"/>
          <w:lang w:eastAsia="ru-RU"/>
        </w:rPr>
        <w:t xml:space="preserve">Все документы, входящие в коммерческое предложение, должны быть подготовлены на русском языке. </w:t>
      </w:r>
    </w:p>
    <w:p w:rsidR="00900D41" w:rsidRDefault="00C446B3" w:rsidP="00C446B3">
      <w:pPr>
        <w:spacing w:after="0" w:line="240" w:lineRule="auto"/>
        <w:jc w:val="both"/>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ab/>
      </w:r>
      <w:bookmarkStart w:id="12" w:name="_Ref93172396"/>
      <w:r w:rsidR="00254834">
        <w:rPr>
          <w:rFonts w:ascii="Times New Roman" w:eastAsia="Times New Roman" w:hAnsi="Times New Roman"/>
          <w:snapToGrid w:val="0"/>
          <w:sz w:val="24"/>
          <w:szCs w:val="24"/>
          <w:lang w:eastAsia="ru-RU"/>
        </w:rPr>
        <w:t>коммерческое предложение и необходимые документы</w:t>
      </w:r>
      <w:r w:rsidR="00254834" w:rsidRPr="00900D41">
        <w:rPr>
          <w:rFonts w:ascii="Times New Roman" w:eastAsia="Times New Roman" w:hAnsi="Times New Roman"/>
          <w:snapToGrid w:val="0"/>
          <w:sz w:val="24"/>
          <w:szCs w:val="24"/>
          <w:lang w:eastAsia="ru-RU"/>
        </w:rPr>
        <w:t xml:space="preserve"> направля</w:t>
      </w:r>
      <w:r w:rsidR="00254834">
        <w:rPr>
          <w:rFonts w:ascii="Times New Roman" w:eastAsia="Times New Roman" w:hAnsi="Times New Roman"/>
          <w:snapToGrid w:val="0"/>
          <w:sz w:val="24"/>
          <w:szCs w:val="24"/>
          <w:lang w:eastAsia="ru-RU"/>
        </w:rPr>
        <w:t>ю</w:t>
      </w:r>
      <w:r w:rsidR="00254834" w:rsidRPr="00900D41">
        <w:rPr>
          <w:rFonts w:ascii="Times New Roman" w:eastAsia="Times New Roman" w:hAnsi="Times New Roman"/>
          <w:snapToGrid w:val="0"/>
          <w:sz w:val="24"/>
          <w:szCs w:val="24"/>
          <w:lang w:eastAsia="ru-RU"/>
        </w:rPr>
        <w:t xml:space="preserve">тся </w:t>
      </w:r>
      <w:r w:rsidR="00900D41" w:rsidRPr="00900D41">
        <w:rPr>
          <w:rFonts w:ascii="Times New Roman" w:eastAsia="Times New Roman" w:hAnsi="Times New Roman"/>
          <w:snapToGrid w:val="0"/>
          <w:sz w:val="24"/>
          <w:szCs w:val="24"/>
          <w:lang w:eastAsia="ru-RU"/>
        </w:rPr>
        <w:t xml:space="preserve">в адрес </w:t>
      </w:r>
      <w:r w:rsidR="00900D41" w:rsidRPr="00900D41">
        <w:rPr>
          <w:rFonts w:ascii="Times New Roman" w:eastAsia="Times New Roman" w:hAnsi="Times New Roman"/>
          <w:sz w:val="24"/>
          <w:szCs w:val="24"/>
        </w:rPr>
        <w:t>электронной торговой площадк</w:t>
      </w:r>
      <w:r w:rsidR="000428C0">
        <w:rPr>
          <w:rFonts w:ascii="Times New Roman" w:eastAsia="Times New Roman" w:hAnsi="Times New Roman"/>
          <w:sz w:val="24"/>
          <w:szCs w:val="24"/>
        </w:rPr>
        <w:t>и</w:t>
      </w:r>
      <w:r w:rsidR="00900D41" w:rsidRPr="00900D41">
        <w:rPr>
          <w:rFonts w:ascii="Times New Roman" w:hAnsi="Times New Roman"/>
          <w:sz w:val="24"/>
          <w:szCs w:val="24"/>
        </w:rPr>
        <w:t xml:space="preserve"> в информационно-телекоммуникационной сети Интернет</w:t>
      </w:r>
      <w:r w:rsidR="00900D41" w:rsidRPr="00900D41">
        <w:rPr>
          <w:rFonts w:ascii="Times New Roman" w:eastAsia="Times New Roman" w:hAnsi="Times New Roman"/>
          <w:sz w:val="24"/>
          <w:szCs w:val="24"/>
        </w:rPr>
        <w:t xml:space="preserve"> </w:t>
      </w:r>
      <w:hyperlink r:id="rId11" w:history="1">
        <w:r w:rsidR="00900D41" w:rsidRPr="000428C0">
          <w:rPr>
            <w:rStyle w:val="af1"/>
            <w:rFonts w:ascii="Times New Roman" w:eastAsia="Times New Roman" w:hAnsi="Times New Roman"/>
            <w:color w:val="auto"/>
            <w:sz w:val="24"/>
            <w:szCs w:val="24"/>
            <w:u w:val="none"/>
          </w:rPr>
          <w:t>www.</w:t>
        </w:r>
        <w:r w:rsidR="00900D41" w:rsidRPr="000428C0">
          <w:rPr>
            <w:rStyle w:val="af1"/>
            <w:rFonts w:ascii="Times New Roman" w:eastAsia="Times New Roman" w:hAnsi="Times New Roman"/>
            <w:color w:val="auto"/>
            <w:sz w:val="24"/>
            <w:szCs w:val="24"/>
            <w:u w:val="none"/>
            <w:lang w:val="en-US"/>
          </w:rPr>
          <w:t>utp</w:t>
        </w:r>
        <w:r w:rsidR="00900D41" w:rsidRPr="000428C0">
          <w:rPr>
            <w:rStyle w:val="af1"/>
            <w:rFonts w:ascii="Times New Roman" w:eastAsia="Times New Roman" w:hAnsi="Times New Roman"/>
            <w:color w:val="auto"/>
            <w:sz w:val="24"/>
            <w:szCs w:val="24"/>
            <w:u w:val="none"/>
          </w:rPr>
          <w:t>.</w:t>
        </w:r>
        <w:proofErr w:type="spellStart"/>
        <w:r w:rsidR="00900D41" w:rsidRPr="000428C0">
          <w:rPr>
            <w:rStyle w:val="af1"/>
            <w:rFonts w:ascii="Times New Roman" w:eastAsia="Times New Roman" w:hAnsi="Times New Roman"/>
            <w:color w:val="auto"/>
            <w:sz w:val="24"/>
            <w:szCs w:val="24"/>
            <w:u w:val="none"/>
          </w:rPr>
          <w:t>sberbank-ast.ru</w:t>
        </w:r>
        <w:proofErr w:type="spellEnd"/>
      </w:hyperlink>
      <w:r w:rsidR="00900D41" w:rsidRPr="000428C0">
        <w:rPr>
          <w:rFonts w:ascii="Times New Roman" w:eastAsia="Times New Roman" w:hAnsi="Times New Roman"/>
        </w:rPr>
        <w:t>.</w:t>
      </w:r>
      <w:r w:rsidRPr="00C446B3">
        <w:rPr>
          <w:rFonts w:ascii="Times New Roman" w:eastAsia="Times New Roman" w:hAnsi="Times New Roman"/>
          <w:snapToGrid w:val="0"/>
          <w:sz w:val="24"/>
          <w:szCs w:val="24"/>
          <w:lang w:eastAsia="ru-RU"/>
        </w:rPr>
        <w:tab/>
      </w:r>
    </w:p>
    <w:p w:rsidR="00C446B3" w:rsidRPr="00C446B3" w:rsidRDefault="00900D41" w:rsidP="00C446B3">
      <w:pPr>
        <w:spacing w:after="0" w:line="240" w:lineRule="auto"/>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В документации </w:t>
      </w:r>
      <w:r w:rsidR="00C446B3" w:rsidRPr="00C446B3">
        <w:rPr>
          <w:rFonts w:ascii="Times New Roman" w:eastAsia="Times New Roman" w:hAnsi="Times New Roman"/>
          <w:snapToGrid w:val="0"/>
          <w:sz w:val="24"/>
          <w:szCs w:val="24"/>
          <w:lang w:eastAsia="ru-RU"/>
        </w:rPr>
        <w:t>необходимо указать следующие сведения:</w:t>
      </w:r>
      <w:bookmarkEnd w:id="12"/>
    </w:p>
    <w:p w:rsidR="00C446B3" w:rsidRPr="00C446B3" w:rsidRDefault="00C446B3" w:rsidP="00C446B3">
      <w:pPr>
        <w:numPr>
          <w:ilvl w:val="4"/>
          <w:numId w:val="0"/>
        </w:numPr>
        <w:tabs>
          <w:tab w:val="num" w:pos="900"/>
          <w:tab w:val="num" w:pos="1620"/>
        </w:tabs>
        <w:spacing w:after="0" w:line="240" w:lineRule="auto"/>
        <w:ind w:left="720" w:hanging="720"/>
        <w:jc w:val="both"/>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 xml:space="preserve"> - наименование и адрес Организатора запроса коммерческих предложений.</w:t>
      </w:r>
    </w:p>
    <w:p w:rsidR="00C446B3" w:rsidRPr="00C446B3" w:rsidRDefault="00C446B3" w:rsidP="00C446B3">
      <w:pPr>
        <w:numPr>
          <w:ilvl w:val="4"/>
          <w:numId w:val="0"/>
        </w:numPr>
        <w:tabs>
          <w:tab w:val="num" w:pos="900"/>
          <w:tab w:val="num" w:pos="1620"/>
        </w:tabs>
        <w:spacing w:after="0" w:line="240" w:lineRule="auto"/>
        <w:ind w:left="720" w:hanging="720"/>
        <w:jc w:val="both"/>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 xml:space="preserve"> - полное фирменное наименование Участника и его почтовый адрес</w:t>
      </w:r>
      <w:r w:rsidR="00645FD0">
        <w:rPr>
          <w:rFonts w:ascii="Times New Roman" w:eastAsia="Times New Roman" w:hAnsi="Times New Roman"/>
          <w:snapToGrid w:val="0"/>
          <w:sz w:val="24"/>
          <w:szCs w:val="24"/>
          <w:lang w:eastAsia="ru-RU"/>
        </w:rPr>
        <w:t xml:space="preserve"> (не обязательно)</w:t>
      </w:r>
      <w:r w:rsidRPr="00C446B3">
        <w:rPr>
          <w:rFonts w:ascii="Times New Roman" w:eastAsia="Times New Roman" w:hAnsi="Times New Roman"/>
          <w:snapToGrid w:val="0"/>
          <w:sz w:val="24"/>
          <w:szCs w:val="24"/>
          <w:lang w:eastAsia="ru-RU"/>
        </w:rPr>
        <w:t>;</w:t>
      </w:r>
    </w:p>
    <w:p w:rsidR="00C446B3" w:rsidRPr="00C446B3" w:rsidRDefault="00C446B3" w:rsidP="00C446B3">
      <w:pPr>
        <w:numPr>
          <w:ilvl w:val="4"/>
          <w:numId w:val="0"/>
        </w:numPr>
        <w:tabs>
          <w:tab w:val="num" w:pos="900"/>
          <w:tab w:val="num" w:pos="1620"/>
        </w:tabs>
        <w:spacing w:after="0" w:line="240" w:lineRule="auto"/>
        <w:ind w:left="720" w:hanging="720"/>
        <w:jc w:val="both"/>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 xml:space="preserve"> - </w:t>
      </w:r>
      <w:r w:rsidR="00645FD0">
        <w:rPr>
          <w:rFonts w:ascii="Times New Roman" w:eastAsia="Times New Roman" w:hAnsi="Times New Roman"/>
          <w:snapToGrid w:val="0"/>
          <w:sz w:val="24"/>
          <w:szCs w:val="24"/>
          <w:lang w:eastAsia="ru-RU"/>
        </w:rPr>
        <w:t>наименование закупки</w:t>
      </w:r>
      <w:r w:rsidRPr="00C446B3">
        <w:rPr>
          <w:rFonts w:ascii="Times New Roman" w:eastAsia="Times New Roman" w:hAnsi="Times New Roman"/>
          <w:snapToGrid w:val="0"/>
          <w:sz w:val="24"/>
          <w:szCs w:val="24"/>
          <w:lang w:eastAsia="ru-RU"/>
        </w:rPr>
        <w:t>.</w:t>
      </w:r>
      <w:bookmarkStart w:id="13" w:name="_Ref56226704"/>
    </w:p>
    <w:bookmarkEnd w:id="13"/>
    <w:p w:rsidR="00C446B3" w:rsidRPr="005542E5" w:rsidRDefault="00C446B3" w:rsidP="00C446B3">
      <w:pPr>
        <w:numPr>
          <w:ilvl w:val="4"/>
          <w:numId w:val="0"/>
        </w:numPr>
        <w:spacing w:after="0" w:line="240" w:lineRule="auto"/>
        <w:ind w:hanging="426"/>
        <w:jc w:val="both"/>
        <w:rPr>
          <w:rFonts w:ascii="Times New Roman" w:eastAsia="Times New Roman" w:hAnsi="Times New Roman"/>
          <w:snapToGrid w:val="0"/>
          <w:sz w:val="24"/>
          <w:szCs w:val="24"/>
          <w:lang w:eastAsia="ru-RU"/>
        </w:rPr>
      </w:pPr>
      <w:r w:rsidRPr="005542E5">
        <w:rPr>
          <w:rFonts w:ascii="Times New Roman" w:eastAsia="Times New Roman" w:hAnsi="Times New Roman"/>
          <w:b/>
          <w:snapToGrid w:val="0"/>
          <w:sz w:val="24"/>
          <w:szCs w:val="24"/>
          <w:lang w:eastAsia="ru-RU"/>
        </w:rPr>
        <w:t>5.</w:t>
      </w:r>
      <w:r w:rsidRPr="005542E5">
        <w:rPr>
          <w:rFonts w:ascii="Times New Roman" w:eastAsia="Times New Roman" w:hAnsi="Times New Roman"/>
          <w:snapToGrid w:val="0"/>
          <w:sz w:val="24"/>
          <w:szCs w:val="24"/>
          <w:lang w:eastAsia="ru-RU"/>
        </w:rPr>
        <w:t xml:space="preserve">    </w:t>
      </w:r>
      <w:r w:rsidR="00266F5B">
        <w:rPr>
          <w:rFonts w:ascii="Times New Roman" w:eastAsia="Times New Roman" w:hAnsi="Times New Roman"/>
          <w:snapToGrid w:val="0"/>
          <w:sz w:val="24"/>
          <w:szCs w:val="24"/>
          <w:lang w:eastAsia="ru-RU"/>
        </w:rPr>
        <w:t>М</w:t>
      </w:r>
      <w:r w:rsidRPr="005542E5">
        <w:rPr>
          <w:rFonts w:ascii="Times New Roman" w:eastAsia="Times New Roman" w:hAnsi="Times New Roman"/>
          <w:b/>
          <w:snapToGrid w:val="0"/>
          <w:sz w:val="24"/>
          <w:szCs w:val="24"/>
          <w:lang w:eastAsia="ru-RU"/>
        </w:rPr>
        <w:t xml:space="preserve">есто, условия и сроки оказания услуги: </w:t>
      </w:r>
    </w:p>
    <w:p w:rsidR="000428C0" w:rsidRPr="005542E5" w:rsidRDefault="00C446B3" w:rsidP="000428C0">
      <w:pPr>
        <w:autoSpaceDE w:val="0"/>
        <w:autoSpaceDN w:val="0"/>
        <w:adjustRightInd w:val="0"/>
        <w:spacing w:after="0" w:line="240" w:lineRule="auto"/>
        <w:jc w:val="both"/>
        <w:rPr>
          <w:rFonts w:ascii="Times New Roman" w:hAnsi="Times New Roman"/>
          <w:sz w:val="24"/>
          <w:szCs w:val="24"/>
        </w:rPr>
      </w:pPr>
      <w:r w:rsidRPr="005542E5">
        <w:rPr>
          <w:rFonts w:ascii="Times New Roman" w:eastAsia="Times New Roman" w:hAnsi="Times New Roman"/>
          <w:sz w:val="24"/>
          <w:szCs w:val="24"/>
          <w:lang w:eastAsia="ru-RU"/>
        </w:rPr>
        <w:tab/>
      </w:r>
      <w:r w:rsidR="000428C0" w:rsidRPr="005542E5">
        <w:rPr>
          <w:rFonts w:ascii="Times New Roman" w:hAnsi="Times New Roman"/>
          <w:sz w:val="24"/>
          <w:szCs w:val="24"/>
        </w:rPr>
        <w:t xml:space="preserve">Поставка бутилированной негазированной питьевой воды. Характеристики продукции изложены в документации о закупке. </w:t>
      </w:r>
    </w:p>
    <w:p w:rsidR="000428C0" w:rsidRPr="000428C0" w:rsidRDefault="00C446B3" w:rsidP="000428C0">
      <w:pPr>
        <w:autoSpaceDE w:val="0"/>
        <w:autoSpaceDN w:val="0"/>
        <w:adjustRightInd w:val="0"/>
        <w:spacing w:after="0" w:line="240" w:lineRule="auto"/>
        <w:jc w:val="both"/>
        <w:rPr>
          <w:rFonts w:ascii="Times New Roman" w:hAnsi="Times New Roman"/>
          <w:sz w:val="24"/>
          <w:szCs w:val="24"/>
        </w:rPr>
      </w:pPr>
      <w:r w:rsidRPr="005542E5">
        <w:rPr>
          <w:rFonts w:ascii="Times New Roman" w:eastAsia="Times New Roman" w:hAnsi="Times New Roman"/>
          <w:b/>
          <w:sz w:val="24"/>
          <w:szCs w:val="24"/>
          <w:lang w:eastAsia="ru-RU"/>
        </w:rPr>
        <w:t>Место оказания услуг:</w:t>
      </w:r>
      <w:r w:rsidR="00734DE9" w:rsidRPr="005542E5">
        <w:rPr>
          <w:rFonts w:ascii="Times New Roman" w:eastAsia="Times New Roman" w:hAnsi="Times New Roman"/>
          <w:sz w:val="24"/>
          <w:szCs w:val="24"/>
          <w:lang w:eastAsia="ru-RU"/>
        </w:rPr>
        <w:t xml:space="preserve"> </w:t>
      </w:r>
      <w:r w:rsidR="000428C0" w:rsidRPr="005542E5">
        <w:rPr>
          <w:rFonts w:ascii="Times New Roman" w:hAnsi="Times New Roman"/>
          <w:sz w:val="24"/>
          <w:szCs w:val="24"/>
        </w:rPr>
        <w:t xml:space="preserve">Центральный офис АО «Ипотечное агентство </w:t>
      </w:r>
      <w:proofErr w:type="spellStart"/>
      <w:r w:rsidR="000428C0" w:rsidRPr="005542E5">
        <w:rPr>
          <w:rFonts w:ascii="Times New Roman" w:hAnsi="Times New Roman"/>
          <w:sz w:val="24"/>
          <w:szCs w:val="24"/>
        </w:rPr>
        <w:t>Югры</w:t>
      </w:r>
      <w:proofErr w:type="spellEnd"/>
      <w:r w:rsidR="000428C0" w:rsidRPr="005542E5">
        <w:rPr>
          <w:rFonts w:ascii="Times New Roman" w:hAnsi="Times New Roman"/>
          <w:sz w:val="24"/>
          <w:szCs w:val="24"/>
        </w:rPr>
        <w:t>» 628012,</w:t>
      </w:r>
      <w:r w:rsidR="000428C0" w:rsidRPr="000428C0">
        <w:rPr>
          <w:rFonts w:ascii="Times New Roman" w:hAnsi="Times New Roman"/>
          <w:sz w:val="24"/>
          <w:szCs w:val="24"/>
        </w:rPr>
        <w:t xml:space="preserve"> Россия, Тюменская область, Ханты-Мансийский автономный округ – </w:t>
      </w:r>
      <w:proofErr w:type="spellStart"/>
      <w:r w:rsidR="000428C0" w:rsidRPr="000428C0">
        <w:rPr>
          <w:rFonts w:ascii="Times New Roman" w:hAnsi="Times New Roman"/>
          <w:sz w:val="24"/>
          <w:szCs w:val="24"/>
        </w:rPr>
        <w:t>Югра</w:t>
      </w:r>
      <w:proofErr w:type="spellEnd"/>
      <w:r w:rsidR="000428C0" w:rsidRPr="000428C0">
        <w:rPr>
          <w:rFonts w:ascii="Times New Roman" w:hAnsi="Times New Roman"/>
          <w:sz w:val="24"/>
          <w:szCs w:val="24"/>
        </w:rPr>
        <w:t>, город Ханты-Мансийск, улица Студенческая, дом 29 и город Ханты-Мансийск, ул</w:t>
      </w:r>
      <w:proofErr w:type="gramStart"/>
      <w:r w:rsidR="000428C0" w:rsidRPr="000428C0">
        <w:rPr>
          <w:rFonts w:ascii="Times New Roman" w:hAnsi="Times New Roman"/>
          <w:sz w:val="24"/>
          <w:szCs w:val="24"/>
        </w:rPr>
        <w:t>.М</w:t>
      </w:r>
      <w:proofErr w:type="gramEnd"/>
      <w:r w:rsidR="000428C0" w:rsidRPr="000428C0">
        <w:rPr>
          <w:rFonts w:ascii="Times New Roman" w:hAnsi="Times New Roman"/>
          <w:sz w:val="24"/>
          <w:szCs w:val="24"/>
        </w:rPr>
        <w:t xml:space="preserve">ира, д.45, </w:t>
      </w:r>
      <w:proofErr w:type="spellStart"/>
      <w:r w:rsidR="000428C0" w:rsidRPr="000428C0">
        <w:rPr>
          <w:rFonts w:ascii="Times New Roman" w:hAnsi="Times New Roman"/>
          <w:sz w:val="24"/>
          <w:szCs w:val="24"/>
        </w:rPr>
        <w:t>каб</w:t>
      </w:r>
      <w:proofErr w:type="spellEnd"/>
      <w:r w:rsidR="000428C0" w:rsidRPr="000428C0">
        <w:rPr>
          <w:rFonts w:ascii="Times New Roman" w:hAnsi="Times New Roman"/>
          <w:sz w:val="24"/>
          <w:szCs w:val="24"/>
        </w:rPr>
        <w:t xml:space="preserve">. 434 </w:t>
      </w:r>
    </w:p>
    <w:p w:rsidR="00C446B3" w:rsidRPr="00C446B3" w:rsidRDefault="00C446B3" w:rsidP="00C446B3">
      <w:pPr>
        <w:tabs>
          <w:tab w:val="left" w:pos="6804"/>
        </w:tabs>
        <w:spacing w:after="0" w:line="240" w:lineRule="auto"/>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 xml:space="preserve">Сроки оказания услуг: </w:t>
      </w:r>
      <w:proofErr w:type="gramStart"/>
      <w:r w:rsidR="00254834">
        <w:rPr>
          <w:rFonts w:ascii="Times New Roman" w:eastAsia="Times New Roman" w:hAnsi="Times New Roman"/>
          <w:sz w:val="24"/>
          <w:szCs w:val="24"/>
          <w:lang w:eastAsia="ru-RU"/>
        </w:rPr>
        <w:t>–с</w:t>
      </w:r>
      <w:proofErr w:type="gramEnd"/>
      <w:r w:rsidR="00254834">
        <w:rPr>
          <w:rFonts w:ascii="Times New Roman" w:eastAsia="Times New Roman" w:hAnsi="Times New Roman"/>
          <w:sz w:val="24"/>
          <w:szCs w:val="24"/>
          <w:lang w:eastAsia="ru-RU"/>
        </w:rPr>
        <w:t xml:space="preserve"> даты заключения договора по</w:t>
      </w:r>
      <w:r w:rsidRPr="00C446B3">
        <w:rPr>
          <w:rFonts w:ascii="Times New Roman" w:eastAsia="Times New Roman" w:hAnsi="Times New Roman"/>
          <w:sz w:val="24"/>
          <w:szCs w:val="24"/>
          <w:lang w:eastAsia="ru-RU"/>
        </w:rPr>
        <w:t xml:space="preserve"> 31.12.201</w:t>
      </w:r>
      <w:r w:rsidR="00CD6240">
        <w:rPr>
          <w:rFonts w:ascii="Times New Roman" w:eastAsia="Times New Roman" w:hAnsi="Times New Roman"/>
          <w:sz w:val="24"/>
          <w:szCs w:val="24"/>
          <w:lang w:eastAsia="ru-RU"/>
        </w:rPr>
        <w:t>8</w:t>
      </w:r>
      <w:r w:rsidRPr="00C446B3">
        <w:rPr>
          <w:rFonts w:ascii="Times New Roman" w:eastAsia="Times New Roman" w:hAnsi="Times New Roman"/>
          <w:sz w:val="24"/>
          <w:szCs w:val="24"/>
          <w:lang w:eastAsia="ru-RU"/>
        </w:rPr>
        <w:t>г.</w:t>
      </w:r>
    </w:p>
    <w:p w:rsidR="00C446B3" w:rsidRPr="00C446B3" w:rsidRDefault="00C446B3" w:rsidP="00C446B3">
      <w:pPr>
        <w:autoSpaceDE w:val="0"/>
        <w:autoSpaceDN w:val="0"/>
        <w:adjustRightInd w:val="0"/>
        <w:spacing w:after="0" w:line="240" w:lineRule="auto"/>
        <w:ind w:hanging="426"/>
        <w:jc w:val="both"/>
        <w:outlineLvl w:val="0"/>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6.    Сведения о начальной (максимальной) цене договора:</w:t>
      </w:r>
    </w:p>
    <w:p w:rsidR="00A879A3" w:rsidRDefault="00C446B3" w:rsidP="00C446B3">
      <w:pPr>
        <w:spacing w:after="0" w:line="240" w:lineRule="auto"/>
        <w:ind w:hanging="426"/>
        <w:jc w:val="both"/>
        <w:rPr>
          <w:rFonts w:ascii="Times New Roman" w:eastAsia="Times New Roman" w:hAnsi="Times New Roman"/>
          <w:b/>
          <w:sz w:val="24"/>
          <w:szCs w:val="24"/>
          <w:lang w:eastAsia="ru-RU"/>
        </w:rPr>
      </w:pPr>
      <w:r w:rsidRPr="00C446B3">
        <w:rPr>
          <w:rFonts w:ascii="Times New Roman" w:eastAsia="Times New Roman" w:hAnsi="Times New Roman"/>
          <w:sz w:val="24"/>
          <w:szCs w:val="24"/>
          <w:lang w:eastAsia="ru-RU"/>
        </w:rPr>
        <w:tab/>
        <w:t xml:space="preserve">Начальная максимальная стоимость: </w:t>
      </w:r>
      <w:r w:rsidR="000428C0" w:rsidRPr="000428C0">
        <w:rPr>
          <w:rFonts w:ascii="Times New Roman" w:eastAsia="Times New Roman" w:hAnsi="Times New Roman"/>
          <w:sz w:val="24"/>
          <w:szCs w:val="24"/>
          <w:lang w:eastAsia="ru-RU"/>
        </w:rPr>
        <w:t>200 000 (двести тысяч) рублей</w:t>
      </w:r>
      <w:r w:rsidR="000428C0">
        <w:rPr>
          <w:rFonts w:ascii="Times New Roman" w:eastAsia="Times New Roman" w:hAnsi="Times New Roman"/>
          <w:b/>
          <w:sz w:val="24"/>
          <w:szCs w:val="24"/>
          <w:lang w:eastAsia="ru-RU"/>
        </w:rPr>
        <w:t xml:space="preserve"> </w:t>
      </w:r>
    </w:p>
    <w:p w:rsidR="00A879A3" w:rsidRDefault="00FD16DE" w:rsidP="00A879A3">
      <w:pPr>
        <w:spacing w:after="0" w:line="240" w:lineRule="auto"/>
        <w:jc w:val="both"/>
        <w:rPr>
          <w:rFonts w:ascii="Times New Roman" w:eastAsia="Times New Roman" w:hAnsi="Times New Roman"/>
          <w:b/>
          <w:sz w:val="24"/>
          <w:szCs w:val="24"/>
          <w:lang w:eastAsia="ru-RU"/>
        </w:rPr>
      </w:pPr>
      <w:r w:rsidRPr="00084A9E">
        <w:rPr>
          <w:rFonts w:ascii="Times New Roman" w:hAnsi="Times New Roman"/>
          <w:b/>
          <w:sz w:val="24"/>
          <w:szCs w:val="24"/>
        </w:rPr>
        <w:t>Порядок формирования цены договора</w:t>
      </w:r>
      <w:r w:rsidR="00A879A3">
        <w:rPr>
          <w:rFonts w:ascii="Arial" w:hAnsi="Arial" w:cs="Arial"/>
          <w:sz w:val="20"/>
          <w:szCs w:val="20"/>
        </w:rPr>
        <w:t>:</w:t>
      </w:r>
    </w:p>
    <w:p w:rsidR="000428C0" w:rsidRDefault="000428C0"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0428C0">
        <w:rPr>
          <w:rFonts w:ascii="Times New Roman" w:hAnsi="Times New Roman"/>
          <w:sz w:val="24"/>
          <w:szCs w:val="24"/>
        </w:rPr>
        <w:t xml:space="preserve">Цена договора должна включать в себя все расходы участника закупки, </w:t>
      </w:r>
      <w:r w:rsidRPr="000428C0">
        <w:rPr>
          <w:rFonts w:ascii="Times New Roman" w:hAnsi="Times New Roman"/>
          <w:snapToGrid w:val="0"/>
          <w:color w:val="000000"/>
          <w:sz w:val="24"/>
          <w:szCs w:val="24"/>
        </w:rPr>
        <w:t>необходимые для осуществления всех обязательств по договору в полном объеме и надлежащего качества, в том числе</w:t>
      </w:r>
      <w:r w:rsidRPr="000428C0">
        <w:rPr>
          <w:rFonts w:ascii="Times New Roman" w:hAnsi="Times New Roman"/>
          <w:color w:val="000000"/>
          <w:sz w:val="24"/>
          <w:szCs w:val="24"/>
        </w:rPr>
        <w:t xml:space="preserve"> доставку товара, уплату налогов, сборов и других обязательных платежей, и иные затраты</w:t>
      </w:r>
      <w:r w:rsidRPr="000428C0">
        <w:rPr>
          <w:rFonts w:ascii="Times New Roman" w:hAnsi="Times New Roman"/>
          <w:sz w:val="24"/>
          <w:szCs w:val="24"/>
        </w:rPr>
        <w:t xml:space="preserve"> участника закупки</w:t>
      </w:r>
      <w:r w:rsidRPr="000428C0">
        <w:rPr>
          <w:rFonts w:ascii="Times New Roman" w:hAnsi="Times New Roman"/>
          <w:color w:val="000000"/>
          <w:sz w:val="24"/>
          <w:szCs w:val="24"/>
        </w:rPr>
        <w:t>.</w:t>
      </w:r>
      <w:r>
        <w:rPr>
          <w:rFonts w:ascii="Times New Roman" w:eastAsia="Times New Roman" w:hAnsi="Times New Roman"/>
          <w:sz w:val="24"/>
          <w:szCs w:val="24"/>
          <w:lang w:eastAsia="ru-RU"/>
        </w:rPr>
        <w:t xml:space="preserve"> </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Цена Договора, предлагаемая Участником, не может превышать начальную (максимальную) цену Договора, указанную в извещении и настоящей документации. В случае если цена Договора, указанная в коммерческом предложении и предлагаемая Участником закупки, превышает начальную (максимальную) цену Договора, указанную в Уведомлении, коммерческое предложение такого участника отклоняется.</w:t>
      </w:r>
    </w:p>
    <w:p w:rsidR="00C446B3" w:rsidRPr="00C446B3" w:rsidRDefault="00266F5B" w:rsidP="00C446B3">
      <w:pPr>
        <w:spacing w:after="0" w:line="240" w:lineRule="auto"/>
        <w:ind w:hanging="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7.    Ф</w:t>
      </w:r>
      <w:r w:rsidR="00C446B3" w:rsidRPr="00C446B3">
        <w:rPr>
          <w:rFonts w:ascii="Times New Roman" w:eastAsia="Times New Roman" w:hAnsi="Times New Roman"/>
          <w:b/>
          <w:sz w:val="24"/>
          <w:szCs w:val="24"/>
          <w:lang w:eastAsia="ru-RU"/>
        </w:rPr>
        <w:t>орма, сроки и порядок оплаты услуги:</w:t>
      </w:r>
    </w:p>
    <w:p w:rsidR="000428C0" w:rsidRDefault="000428C0" w:rsidP="000428C0">
      <w:pPr>
        <w:spacing w:after="0" w:line="240" w:lineRule="auto"/>
        <w:jc w:val="both"/>
        <w:rPr>
          <w:rFonts w:ascii="Times New Roman" w:eastAsia="Times New Roman" w:hAnsi="Times New Roman"/>
          <w:b/>
          <w:sz w:val="24"/>
          <w:szCs w:val="24"/>
          <w:lang w:eastAsia="ru-RU"/>
        </w:rPr>
      </w:pPr>
      <w:r w:rsidRPr="000428C0">
        <w:rPr>
          <w:rFonts w:ascii="Times New Roman" w:hAnsi="Times New Roman"/>
          <w:sz w:val="24"/>
          <w:szCs w:val="24"/>
        </w:rPr>
        <w:t xml:space="preserve">Оплата производится по безналичному расчету путем перечисления Заказчиком денежных средств на расчетный счет Поставщика в следующем порядке: </w:t>
      </w:r>
      <w:r w:rsidRPr="000428C0">
        <w:rPr>
          <w:rFonts w:ascii="Times New Roman" w:eastAsia="Times New Roman" w:hAnsi="Times New Roman"/>
          <w:sz w:val="24"/>
          <w:szCs w:val="24"/>
          <w:lang w:eastAsia="ru-RU"/>
        </w:rPr>
        <w:t>в течение  10 дней с момента подписания Заказчиком товарных накладных, на основании выставленного счета</w:t>
      </w:r>
    </w:p>
    <w:p w:rsidR="00C446B3" w:rsidRDefault="00266F5B" w:rsidP="00881EC8">
      <w:pPr>
        <w:pStyle w:val="aff2"/>
        <w:tabs>
          <w:tab w:val="left" w:pos="142"/>
        </w:tabs>
        <w:spacing w:after="0"/>
        <w:rPr>
          <w:szCs w:val="24"/>
        </w:rPr>
      </w:pPr>
      <w:r>
        <w:rPr>
          <w:b/>
          <w:szCs w:val="24"/>
        </w:rPr>
        <w:lastRenderedPageBreak/>
        <w:t>8. П</w:t>
      </w:r>
      <w:r w:rsidR="00C446B3" w:rsidRPr="00C446B3">
        <w:rPr>
          <w:b/>
          <w:szCs w:val="24"/>
        </w:rPr>
        <w:t xml:space="preserve">орядок, место, дата начала и дата окончания срока подачи коммерческих предложений на участие в закупке: </w:t>
      </w:r>
      <w:r w:rsidR="00C446B3" w:rsidRPr="00C446B3">
        <w:rPr>
          <w:color w:val="000000"/>
          <w:szCs w:val="24"/>
        </w:rPr>
        <w:t xml:space="preserve">Коммерческие предложения </w:t>
      </w:r>
      <w:r w:rsidR="000428C0">
        <w:rPr>
          <w:color w:val="000000"/>
        </w:rPr>
        <w:t>направляются на э</w:t>
      </w:r>
      <w:r w:rsidR="000428C0" w:rsidRPr="002715B9">
        <w:rPr>
          <w:color w:val="000000"/>
        </w:rPr>
        <w:t>лектронн</w:t>
      </w:r>
      <w:r w:rsidR="000428C0">
        <w:rPr>
          <w:color w:val="000000"/>
        </w:rPr>
        <w:t>ую</w:t>
      </w:r>
      <w:r w:rsidR="000428C0" w:rsidRPr="002715B9">
        <w:rPr>
          <w:color w:val="000000"/>
        </w:rPr>
        <w:t xml:space="preserve"> торгов</w:t>
      </w:r>
      <w:r w:rsidR="000428C0">
        <w:rPr>
          <w:color w:val="000000"/>
        </w:rPr>
        <w:t>ую</w:t>
      </w:r>
      <w:r w:rsidR="000428C0" w:rsidRPr="002715B9">
        <w:rPr>
          <w:color w:val="000000"/>
        </w:rPr>
        <w:t xml:space="preserve"> площадк</w:t>
      </w:r>
      <w:r w:rsidR="000428C0">
        <w:rPr>
          <w:color w:val="000000"/>
        </w:rPr>
        <w:t>у</w:t>
      </w:r>
      <w:r w:rsidR="000428C0" w:rsidRPr="002715B9">
        <w:t xml:space="preserve"> в информационно-телекоммуникационной сети Интернет</w:t>
      </w:r>
      <w:r w:rsidR="000428C0" w:rsidRPr="002715B9">
        <w:rPr>
          <w:color w:val="000000"/>
        </w:rPr>
        <w:t xml:space="preserve"> </w:t>
      </w:r>
      <w:hyperlink r:id="rId12" w:history="1">
        <w:r w:rsidR="000428C0" w:rsidRPr="00131C5D">
          <w:rPr>
            <w:rStyle w:val="af1"/>
          </w:rPr>
          <w:t>www.</w:t>
        </w:r>
        <w:r w:rsidR="000428C0" w:rsidRPr="00131C5D">
          <w:rPr>
            <w:rStyle w:val="af1"/>
            <w:lang w:val="en-US"/>
          </w:rPr>
          <w:t>utp</w:t>
        </w:r>
        <w:r w:rsidR="000428C0" w:rsidRPr="00131C5D">
          <w:rPr>
            <w:rStyle w:val="af1"/>
          </w:rPr>
          <w:t>.</w:t>
        </w:r>
        <w:proofErr w:type="spellStart"/>
        <w:r w:rsidR="000428C0" w:rsidRPr="00131C5D">
          <w:rPr>
            <w:rStyle w:val="af1"/>
          </w:rPr>
          <w:t>sberbank-ast.ru</w:t>
        </w:r>
        <w:proofErr w:type="spellEnd"/>
      </w:hyperlink>
      <w:r>
        <w:t xml:space="preserve"> с</w:t>
      </w:r>
      <w:r w:rsidR="000428C0">
        <w:rPr>
          <w:color w:val="000000"/>
        </w:rPr>
        <w:t xml:space="preserve"> 9 часов </w:t>
      </w:r>
      <w:r w:rsidR="00710E72">
        <w:rPr>
          <w:color w:val="000000"/>
        </w:rPr>
        <w:t>1</w:t>
      </w:r>
      <w:r w:rsidR="00E30DAA">
        <w:rPr>
          <w:color w:val="000000"/>
        </w:rPr>
        <w:t>8</w:t>
      </w:r>
      <w:r w:rsidR="000428C0">
        <w:rPr>
          <w:color w:val="000000"/>
        </w:rPr>
        <w:t xml:space="preserve"> января 2018 года до 1</w:t>
      </w:r>
      <w:r w:rsidR="00E30DAA">
        <w:rPr>
          <w:color w:val="000000"/>
        </w:rPr>
        <w:t>2</w:t>
      </w:r>
      <w:r w:rsidR="000428C0">
        <w:rPr>
          <w:color w:val="000000"/>
        </w:rPr>
        <w:t xml:space="preserve"> часов </w:t>
      </w:r>
      <w:r w:rsidR="00710E72">
        <w:rPr>
          <w:color w:val="000000"/>
        </w:rPr>
        <w:t>2</w:t>
      </w:r>
      <w:r w:rsidR="00E30DAA">
        <w:rPr>
          <w:color w:val="000000"/>
        </w:rPr>
        <w:t>6</w:t>
      </w:r>
      <w:r w:rsidR="00710E72">
        <w:rPr>
          <w:color w:val="000000"/>
        </w:rPr>
        <w:t xml:space="preserve"> </w:t>
      </w:r>
      <w:r w:rsidR="000428C0">
        <w:rPr>
          <w:color w:val="000000"/>
        </w:rPr>
        <w:t xml:space="preserve">января 2018 года. </w:t>
      </w:r>
    </w:p>
    <w:p w:rsidR="00A4252C" w:rsidRPr="00A4252C" w:rsidRDefault="00A4252C" w:rsidP="00C446B3">
      <w:pPr>
        <w:spacing w:after="0" w:line="240" w:lineRule="auto"/>
        <w:ind w:hanging="426"/>
        <w:jc w:val="both"/>
        <w:rPr>
          <w:rFonts w:ascii="Times New Roman" w:eastAsia="Times New Roman" w:hAnsi="Times New Roman"/>
          <w:b/>
          <w:sz w:val="24"/>
          <w:szCs w:val="24"/>
          <w:lang w:eastAsia="ru-RU"/>
        </w:rPr>
      </w:pPr>
      <w:r w:rsidRPr="00A4252C">
        <w:rPr>
          <w:rFonts w:ascii="Times New Roman" w:eastAsia="Times New Roman" w:hAnsi="Times New Roman"/>
          <w:b/>
          <w:sz w:val="24"/>
          <w:szCs w:val="24"/>
          <w:lang w:eastAsia="ru-RU"/>
        </w:rPr>
        <w:t xml:space="preserve">9. </w:t>
      </w:r>
      <w:r w:rsidRPr="00A4252C">
        <w:rPr>
          <w:rFonts w:ascii="Times New Roman" w:eastAsia="Times New Roman" w:hAnsi="Times New Roman"/>
          <w:b/>
          <w:sz w:val="24"/>
          <w:szCs w:val="24"/>
          <w:lang w:eastAsia="ru-RU"/>
        </w:rPr>
        <w:tab/>
        <w:t xml:space="preserve">Ограничения участия в определении поставщика (подрядчика, исполнителя) в соответствии с Федеральным законом от 24.07.2007 г. № 209-ФЗ «О развитии малого и среднего предпринимательства в РФ». </w:t>
      </w:r>
      <w:r w:rsidRPr="00A4252C">
        <w:rPr>
          <w:rFonts w:ascii="Times New Roman" w:eastAsia="Times New Roman" w:hAnsi="Times New Roman"/>
          <w:sz w:val="24"/>
          <w:szCs w:val="24"/>
          <w:lang w:eastAsia="ru-RU"/>
        </w:rPr>
        <w:t>Поставщик, относящийся в соответствии с Федеральным законом Российской Федерации от 24.07.2007 г. № 209-ФЗ «О развитии малого и среднего предпринимательства в Российской Федерации» к субъектам малого и среднего предпринимательства.</w:t>
      </w:r>
    </w:p>
    <w:p w:rsidR="00C446B3" w:rsidRPr="00C446B3" w:rsidRDefault="00A4252C" w:rsidP="00C446B3">
      <w:pPr>
        <w:spacing w:after="0" w:line="240" w:lineRule="auto"/>
        <w:ind w:hanging="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r w:rsidR="00266F5B">
        <w:rPr>
          <w:rFonts w:ascii="Times New Roman" w:eastAsia="Times New Roman" w:hAnsi="Times New Roman"/>
          <w:b/>
          <w:sz w:val="24"/>
          <w:szCs w:val="24"/>
          <w:lang w:eastAsia="ru-RU"/>
        </w:rPr>
        <w:t>. Т</w:t>
      </w:r>
      <w:r w:rsidR="00C446B3" w:rsidRPr="00C446B3">
        <w:rPr>
          <w:rFonts w:ascii="Times New Roman" w:eastAsia="Times New Roman" w:hAnsi="Times New Roman"/>
          <w:b/>
          <w:sz w:val="24"/>
          <w:szCs w:val="24"/>
          <w:lang w:eastAsia="ru-RU"/>
        </w:rPr>
        <w:t>ребования к участникам:</w:t>
      </w:r>
    </w:p>
    <w:p w:rsidR="00C446B3" w:rsidRPr="00C446B3" w:rsidRDefault="00C446B3" w:rsidP="00C446B3">
      <w:pPr>
        <w:autoSpaceDE w:val="0"/>
        <w:autoSpaceDN w:val="0"/>
        <w:adjustRightInd w:val="0"/>
        <w:spacing w:after="0" w:line="240" w:lineRule="auto"/>
        <w:ind w:firstLine="540"/>
        <w:jc w:val="both"/>
        <w:outlineLvl w:val="0"/>
        <w:rPr>
          <w:rFonts w:ascii="Times New Roman" w:eastAsia="Times New Roman" w:hAnsi="Times New Roman"/>
          <w:b/>
          <w:sz w:val="24"/>
          <w:szCs w:val="24"/>
          <w:lang w:eastAsia="ru-RU"/>
        </w:rPr>
      </w:pPr>
      <w:r w:rsidRPr="00C446B3">
        <w:rPr>
          <w:rFonts w:ascii="Times New Roman" w:eastAsia="Times New Roman" w:hAnsi="Times New Roman"/>
          <w:snapToGrid w:val="0"/>
          <w:kern w:val="28"/>
          <w:sz w:val="24"/>
          <w:szCs w:val="24"/>
          <w:lang w:eastAsia="ru-RU"/>
        </w:rPr>
        <w:t>Участником закупки может быть любое юридическое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следующим требованиям:</w:t>
      </w:r>
    </w:p>
    <w:p w:rsidR="00C446B3" w:rsidRPr="00C446B3" w:rsidRDefault="00C446B3" w:rsidP="00C446B3">
      <w:pPr>
        <w:numPr>
          <w:ilvl w:val="0"/>
          <w:numId w:val="21"/>
        </w:numPr>
        <w:suppressAutoHyphens/>
        <w:spacing w:after="0" w:line="240" w:lineRule="auto"/>
        <w:contextualSpacing/>
        <w:jc w:val="both"/>
        <w:rPr>
          <w:rFonts w:ascii="Times New Roman" w:eastAsia="Times New Roman" w:hAnsi="Times New Roman"/>
          <w:snapToGrid w:val="0"/>
          <w:kern w:val="28"/>
          <w:sz w:val="24"/>
          <w:szCs w:val="24"/>
          <w:lang w:eastAsia="ru-RU"/>
        </w:rPr>
      </w:pPr>
      <w:r w:rsidRPr="00C446B3">
        <w:rPr>
          <w:rFonts w:ascii="Times New Roman" w:eastAsia="Times New Roman" w:hAnsi="Times New Roman"/>
          <w:snapToGrid w:val="0"/>
          <w:kern w:val="28"/>
          <w:sz w:val="24"/>
          <w:szCs w:val="24"/>
          <w:lang w:eastAsia="ru-RU"/>
        </w:rPr>
        <w:t>быть правомочным заключать договор;</w:t>
      </w:r>
    </w:p>
    <w:p w:rsidR="00C446B3" w:rsidRPr="00C446B3" w:rsidRDefault="00254834" w:rsidP="00C446B3">
      <w:pPr>
        <w:numPr>
          <w:ilvl w:val="0"/>
          <w:numId w:val="21"/>
        </w:numPr>
        <w:suppressAutoHyphens/>
        <w:spacing w:after="0" w:line="240" w:lineRule="auto"/>
        <w:contextualSpacing/>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О</w:t>
      </w:r>
      <w:r w:rsidR="00C446B3" w:rsidRPr="00C446B3">
        <w:rPr>
          <w:rFonts w:ascii="Times New Roman" w:eastAsia="Times New Roman" w:hAnsi="Times New Roman"/>
          <w:snapToGrid w:val="0"/>
          <w:kern w:val="28"/>
          <w:sz w:val="24"/>
          <w:szCs w:val="24"/>
          <w:lang w:eastAsia="ru-RU"/>
        </w:rPr>
        <w:t xml:space="preserve">бладать необходимыми лицензиями (сертификатами) или свидетельствами на оказание услуг, являющихся предметом заключаемого договора. </w:t>
      </w:r>
    </w:p>
    <w:p w:rsidR="00C446B3" w:rsidRPr="00C446B3" w:rsidRDefault="00C446B3" w:rsidP="00C446B3">
      <w:pPr>
        <w:numPr>
          <w:ilvl w:val="0"/>
          <w:numId w:val="21"/>
        </w:numPr>
        <w:spacing w:after="0" w:line="240" w:lineRule="auto"/>
        <w:contextualSpacing/>
        <w:jc w:val="both"/>
        <w:rPr>
          <w:rFonts w:ascii="Times New Roman" w:eastAsia="Times New Roman" w:hAnsi="Times New Roman"/>
          <w:color w:val="000000"/>
          <w:sz w:val="24"/>
          <w:szCs w:val="24"/>
          <w:lang w:eastAsia="ru-RU"/>
        </w:rPr>
      </w:pPr>
      <w:r w:rsidRPr="00C446B3">
        <w:rPr>
          <w:rFonts w:ascii="Times New Roman" w:eastAsia="Times New Roman" w:hAnsi="Times New Roman"/>
          <w:color w:val="000000"/>
          <w:sz w:val="24"/>
          <w:szCs w:val="24"/>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p>
    <w:p w:rsidR="00C446B3" w:rsidRPr="00C446B3" w:rsidRDefault="00C446B3" w:rsidP="00C446B3">
      <w:pPr>
        <w:numPr>
          <w:ilvl w:val="0"/>
          <w:numId w:val="21"/>
        </w:numPr>
        <w:spacing w:after="0" w:line="240" w:lineRule="auto"/>
        <w:contextualSpacing/>
        <w:jc w:val="both"/>
        <w:rPr>
          <w:rFonts w:ascii="Times New Roman" w:eastAsia="Times New Roman" w:hAnsi="Times New Roman"/>
          <w:color w:val="000000"/>
          <w:sz w:val="24"/>
          <w:szCs w:val="24"/>
          <w:lang w:eastAsia="ru-RU"/>
        </w:rPr>
      </w:pPr>
      <w:r w:rsidRPr="00C446B3">
        <w:rPr>
          <w:rFonts w:ascii="Times New Roman" w:eastAsia="Times New Roman" w:hAnsi="Times New Roman"/>
          <w:color w:val="000000"/>
          <w:sz w:val="24"/>
          <w:szCs w:val="24"/>
          <w:lang w:eastAsia="ru-RU"/>
        </w:rPr>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C446B3" w:rsidRPr="00C446B3" w:rsidRDefault="00C446B3" w:rsidP="00C446B3">
      <w:pPr>
        <w:numPr>
          <w:ilvl w:val="0"/>
          <w:numId w:val="21"/>
        </w:numPr>
        <w:spacing w:after="0" w:line="240" w:lineRule="auto"/>
        <w:contextualSpacing/>
        <w:jc w:val="both"/>
        <w:rPr>
          <w:rFonts w:ascii="Times New Roman" w:eastAsia="Times New Roman" w:hAnsi="Times New Roman"/>
          <w:color w:val="000000"/>
          <w:sz w:val="24"/>
          <w:szCs w:val="24"/>
          <w:lang w:eastAsia="ru-RU"/>
        </w:rPr>
      </w:pPr>
      <w:r w:rsidRPr="00C446B3">
        <w:rPr>
          <w:rFonts w:ascii="Times New Roman" w:eastAsia="Times New Roman" w:hAnsi="Times New Roman"/>
          <w:color w:val="000000"/>
          <w:sz w:val="24"/>
          <w:szCs w:val="24"/>
          <w:lang w:eastAsia="ru-RU"/>
        </w:rPr>
        <w:t>не иметь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C446B3" w:rsidRPr="00C446B3" w:rsidRDefault="00C446B3" w:rsidP="00C446B3">
      <w:pPr>
        <w:numPr>
          <w:ilvl w:val="0"/>
          <w:numId w:val="21"/>
        </w:numPr>
        <w:spacing w:after="0" w:line="240" w:lineRule="auto"/>
        <w:contextualSpacing/>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не состоять в реестре недобросовестных поставщиков, предусмотренном </w:t>
      </w:r>
      <w:hyperlink r:id="rId13" w:history="1">
        <w:r w:rsidRPr="00C446B3">
          <w:rPr>
            <w:rFonts w:ascii="Times New Roman" w:eastAsia="Times New Roman" w:hAnsi="Times New Roman"/>
            <w:sz w:val="24"/>
            <w:szCs w:val="24"/>
            <w:lang w:eastAsia="ru-RU"/>
          </w:rPr>
          <w:t>статьей 5</w:t>
        </w:r>
      </w:hyperlink>
      <w:r w:rsidRPr="00C446B3">
        <w:rPr>
          <w:rFonts w:ascii="Times New Roman" w:eastAsia="Times New Roman" w:hAnsi="Times New Roman"/>
          <w:sz w:val="24"/>
          <w:szCs w:val="24"/>
          <w:lang w:eastAsia="ru-RU"/>
        </w:rPr>
        <w:t xml:space="preserve"> Федерального закона от 18.07.2011г. № 223-ФЗ, и в реестре недобросовестных поставщиков, предусмотренном Федеральным </w:t>
      </w:r>
      <w:hyperlink r:id="rId14" w:history="1">
        <w:r w:rsidRPr="00C446B3">
          <w:rPr>
            <w:rFonts w:ascii="Times New Roman" w:eastAsia="Times New Roman" w:hAnsi="Times New Roman"/>
            <w:sz w:val="24"/>
            <w:szCs w:val="24"/>
            <w:lang w:eastAsia="ru-RU"/>
          </w:rPr>
          <w:t>законом</w:t>
        </w:r>
      </w:hyperlink>
      <w:r w:rsidRPr="00C446B3">
        <w:rPr>
          <w:rFonts w:ascii="Times New Roman" w:eastAsia="Times New Roman" w:hAnsi="Times New Roman"/>
          <w:sz w:val="24"/>
          <w:szCs w:val="24"/>
          <w:lang w:eastAsia="ru-RU"/>
        </w:rPr>
        <w:t xml:space="preserve"> от </w:t>
      </w:r>
      <w:r w:rsidR="00734DE9">
        <w:rPr>
          <w:rFonts w:ascii="Times New Roman" w:eastAsia="Times New Roman" w:hAnsi="Times New Roman"/>
          <w:sz w:val="24"/>
          <w:szCs w:val="24"/>
          <w:lang w:eastAsia="ru-RU"/>
        </w:rPr>
        <w:t>05</w:t>
      </w:r>
      <w:r w:rsidRPr="00C446B3">
        <w:rPr>
          <w:rFonts w:ascii="Times New Roman" w:eastAsia="Times New Roman" w:hAnsi="Times New Roman"/>
          <w:sz w:val="24"/>
          <w:szCs w:val="24"/>
          <w:lang w:eastAsia="ru-RU"/>
        </w:rPr>
        <w:t xml:space="preserve"> </w:t>
      </w:r>
      <w:r w:rsidR="00734DE9">
        <w:rPr>
          <w:rFonts w:ascii="Times New Roman" w:eastAsia="Times New Roman" w:hAnsi="Times New Roman"/>
          <w:sz w:val="24"/>
          <w:szCs w:val="24"/>
          <w:lang w:eastAsia="ru-RU"/>
        </w:rPr>
        <w:t>апреля</w:t>
      </w:r>
      <w:r w:rsidRPr="00C446B3">
        <w:rPr>
          <w:rFonts w:ascii="Times New Roman" w:eastAsia="Times New Roman" w:hAnsi="Times New Roman"/>
          <w:sz w:val="24"/>
          <w:szCs w:val="24"/>
          <w:lang w:eastAsia="ru-RU"/>
        </w:rPr>
        <w:t xml:space="preserve"> 20</w:t>
      </w:r>
      <w:r w:rsidR="00734DE9">
        <w:rPr>
          <w:rFonts w:ascii="Times New Roman" w:eastAsia="Times New Roman" w:hAnsi="Times New Roman"/>
          <w:sz w:val="24"/>
          <w:szCs w:val="24"/>
          <w:lang w:eastAsia="ru-RU"/>
        </w:rPr>
        <w:t>13</w:t>
      </w:r>
      <w:r w:rsidRPr="00C446B3">
        <w:rPr>
          <w:rFonts w:ascii="Times New Roman" w:eastAsia="Times New Roman" w:hAnsi="Times New Roman"/>
          <w:sz w:val="24"/>
          <w:szCs w:val="24"/>
          <w:lang w:eastAsia="ru-RU"/>
        </w:rPr>
        <w:t xml:space="preserve"> года № </w:t>
      </w:r>
      <w:r w:rsidR="00734DE9">
        <w:rPr>
          <w:rFonts w:ascii="Times New Roman" w:eastAsia="Times New Roman" w:hAnsi="Times New Roman"/>
          <w:sz w:val="24"/>
          <w:szCs w:val="24"/>
          <w:lang w:eastAsia="ru-RU"/>
        </w:rPr>
        <w:t>4</w:t>
      </w:r>
      <w:r w:rsidRPr="00C446B3">
        <w:rPr>
          <w:rFonts w:ascii="Times New Roman" w:eastAsia="Times New Roman" w:hAnsi="Times New Roman"/>
          <w:sz w:val="24"/>
          <w:szCs w:val="24"/>
          <w:lang w:eastAsia="ru-RU"/>
        </w:rPr>
        <w:t xml:space="preserve">4-ФЗ «О </w:t>
      </w:r>
      <w:r w:rsidR="00734DE9">
        <w:rPr>
          <w:rFonts w:ascii="Times New Roman" w:eastAsia="Times New Roman" w:hAnsi="Times New Roman"/>
          <w:sz w:val="24"/>
          <w:szCs w:val="24"/>
          <w:lang w:eastAsia="ru-RU"/>
        </w:rPr>
        <w:t xml:space="preserve">контрактной системе в сфере закупок товаров, </w:t>
      </w:r>
      <w:r w:rsidRPr="00C446B3">
        <w:rPr>
          <w:rFonts w:ascii="Times New Roman" w:eastAsia="Times New Roman" w:hAnsi="Times New Roman"/>
          <w:sz w:val="24"/>
          <w:szCs w:val="24"/>
          <w:lang w:eastAsia="ru-RU"/>
        </w:rPr>
        <w:t>работ, услуг для</w:t>
      </w:r>
      <w:r w:rsidR="00734DE9">
        <w:rPr>
          <w:rFonts w:ascii="Times New Roman" w:eastAsia="Times New Roman" w:hAnsi="Times New Roman"/>
          <w:sz w:val="24"/>
          <w:szCs w:val="24"/>
          <w:lang w:eastAsia="ru-RU"/>
        </w:rPr>
        <w:t xml:space="preserve"> обеспечения </w:t>
      </w:r>
      <w:r w:rsidRPr="00C446B3">
        <w:rPr>
          <w:rFonts w:ascii="Times New Roman" w:eastAsia="Times New Roman" w:hAnsi="Times New Roman"/>
          <w:sz w:val="24"/>
          <w:szCs w:val="24"/>
          <w:lang w:eastAsia="ru-RU"/>
        </w:rPr>
        <w:t>государственных и муниципальных нужд».</w:t>
      </w:r>
    </w:p>
    <w:p w:rsidR="00C446B3" w:rsidRPr="00C446B3" w:rsidRDefault="00C446B3" w:rsidP="00C446B3">
      <w:pPr>
        <w:numPr>
          <w:ilvl w:val="0"/>
          <w:numId w:val="21"/>
        </w:numPr>
        <w:spacing w:after="0" w:line="240" w:lineRule="auto"/>
        <w:contextualSpacing/>
        <w:jc w:val="both"/>
        <w:rPr>
          <w:rFonts w:ascii="Times New Roman" w:eastAsia="Times New Roman" w:hAnsi="Times New Roman"/>
          <w:color w:val="000000"/>
          <w:sz w:val="24"/>
          <w:szCs w:val="24"/>
          <w:lang w:eastAsia="ru-RU"/>
        </w:rPr>
      </w:pPr>
      <w:r w:rsidRPr="00C446B3">
        <w:rPr>
          <w:rFonts w:ascii="Times New Roman" w:eastAsia="Times New Roman" w:hAnsi="Times New Roman"/>
          <w:color w:val="000000"/>
          <w:sz w:val="24"/>
          <w:szCs w:val="24"/>
          <w:lang w:eastAsia="ru-RU"/>
        </w:rPr>
        <w:t>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и  ресурсами, необходимыми для исполнения договора.</w:t>
      </w:r>
    </w:p>
    <w:p w:rsidR="00C446B3" w:rsidRPr="00C446B3" w:rsidRDefault="00C446B3" w:rsidP="00C446B3">
      <w:pPr>
        <w:spacing w:after="0" w:line="240" w:lineRule="auto"/>
        <w:ind w:left="720"/>
        <w:contextualSpacing/>
        <w:jc w:val="both"/>
        <w:rPr>
          <w:rFonts w:ascii="Times New Roman" w:eastAsia="Times New Roman" w:hAnsi="Times New Roman"/>
          <w:color w:val="000000"/>
          <w:sz w:val="24"/>
          <w:szCs w:val="24"/>
          <w:lang w:eastAsia="ru-RU"/>
        </w:rPr>
      </w:pPr>
    </w:p>
    <w:p w:rsidR="00C446B3" w:rsidRPr="00C446B3" w:rsidRDefault="00C446B3" w:rsidP="00C446B3">
      <w:pPr>
        <w:spacing w:after="0" w:line="240" w:lineRule="auto"/>
        <w:ind w:hanging="284"/>
        <w:contextualSpacing/>
        <w:jc w:val="both"/>
        <w:rPr>
          <w:rFonts w:ascii="Times New Roman" w:eastAsia="Times New Roman" w:hAnsi="Times New Roman"/>
          <w:color w:val="000000"/>
          <w:sz w:val="24"/>
          <w:szCs w:val="24"/>
          <w:lang w:eastAsia="ru-RU"/>
        </w:rPr>
      </w:pPr>
      <w:r w:rsidRPr="00C446B3">
        <w:rPr>
          <w:rFonts w:ascii="Times New Roman" w:eastAsia="Times New Roman" w:hAnsi="Times New Roman"/>
          <w:b/>
          <w:color w:val="000000"/>
          <w:sz w:val="24"/>
          <w:szCs w:val="24"/>
          <w:lang w:eastAsia="ru-RU"/>
        </w:rPr>
        <w:t>1</w:t>
      </w:r>
      <w:r w:rsidR="00A4252C">
        <w:rPr>
          <w:rFonts w:ascii="Times New Roman" w:eastAsia="Times New Roman" w:hAnsi="Times New Roman"/>
          <w:b/>
          <w:color w:val="000000"/>
          <w:sz w:val="24"/>
          <w:szCs w:val="24"/>
          <w:lang w:eastAsia="ru-RU"/>
        </w:rPr>
        <w:t>1</w:t>
      </w:r>
      <w:r w:rsidRPr="00C446B3">
        <w:rPr>
          <w:rFonts w:ascii="Times New Roman" w:eastAsia="Times New Roman" w:hAnsi="Times New Roman"/>
          <w:b/>
          <w:color w:val="000000"/>
          <w:sz w:val="24"/>
          <w:szCs w:val="24"/>
          <w:lang w:eastAsia="ru-RU"/>
        </w:rPr>
        <w:t>.</w:t>
      </w:r>
      <w:r w:rsidRPr="00C446B3">
        <w:rPr>
          <w:rFonts w:ascii="Times New Roman" w:eastAsia="Times New Roman" w:hAnsi="Times New Roman"/>
          <w:color w:val="000000"/>
          <w:sz w:val="24"/>
          <w:szCs w:val="24"/>
          <w:lang w:eastAsia="ru-RU"/>
        </w:rPr>
        <w:t xml:space="preserve"> </w:t>
      </w:r>
      <w:r w:rsidR="00266F5B">
        <w:rPr>
          <w:rFonts w:ascii="Times New Roman" w:eastAsia="Times New Roman" w:hAnsi="Times New Roman"/>
          <w:color w:val="000000"/>
          <w:sz w:val="24"/>
          <w:szCs w:val="24"/>
          <w:lang w:eastAsia="ru-RU"/>
        </w:rPr>
        <w:t>П</w:t>
      </w:r>
      <w:r w:rsidRPr="00C446B3">
        <w:rPr>
          <w:rFonts w:ascii="Times New Roman" w:eastAsia="Times New Roman" w:hAnsi="Times New Roman"/>
          <w:b/>
          <w:sz w:val="24"/>
          <w:szCs w:val="24"/>
          <w:lang w:eastAsia="ru-RU"/>
        </w:rPr>
        <w:t>еречень документов, представляемых участниками:</w:t>
      </w:r>
    </w:p>
    <w:p w:rsidR="00C446B3" w:rsidRPr="00C446B3" w:rsidRDefault="00C446B3" w:rsidP="00C446B3">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1. опись документов по форме в соответствии с Приложением №1 к настоящей документации; </w:t>
      </w:r>
    </w:p>
    <w:p w:rsidR="00C446B3" w:rsidRPr="00C446B3" w:rsidRDefault="00C446B3" w:rsidP="00C446B3">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2. коммерческое предложение по форме в соответствии с Приложением №2 к настоящей документации; </w:t>
      </w:r>
    </w:p>
    <w:p w:rsidR="00C446B3" w:rsidRPr="00C446B3" w:rsidRDefault="00C446B3" w:rsidP="00C446B3">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3. анкета Участника по форме в соответствии с Приложением №3 к настоящей документации; </w:t>
      </w:r>
    </w:p>
    <w:p w:rsidR="00C446B3" w:rsidRPr="00C446B3" w:rsidRDefault="00C446B3" w:rsidP="00C446B3">
      <w:pPr>
        <w:tabs>
          <w:tab w:val="left" w:pos="567"/>
        </w:tabs>
        <w:spacing w:after="0" w:line="240" w:lineRule="auto"/>
        <w:jc w:val="both"/>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lastRenderedPageBreak/>
        <w:tab/>
        <w:t xml:space="preserve">4. справка о наличии (отсутствии) у участника закупки связей, носящих характер аффилированности с сотрудниками Заказчика по форме в соответствии с Приложением №4 к настоящей документации; </w:t>
      </w:r>
    </w:p>
    <w:p w:rsidR="00C446B3" w:rsidRPr="00C446B3" w:rsidRDefault="00C446B3" w:rsidP="00C446B3">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5. заверенная Участником копия свидетельства о внесении записи об Участнике в Единый государственный реестр юридических лиц (реестр индивидуальных предпринимателей);</w:t>
      </w:r>
    </w:p>
    <w:p w:rsidR="00C446B3" w:rsidRPr="00C446B3" w:rsidRDefault="00C446B3" w:rsidP="00C446B3">
      <w:pPr>
        <w:autoSpaceDE w:val="0"/>
        <w:autoSpaceDN w:val="0"/>
        <w:adjustRightInd w:val="0"/>
        <w:spacing w:after="0" w:line="240" w:lineRule="auto"/>
        <w:ind w:firstLine="540"/>
        <w:jc w:val="both"/>
        <w:outlineLvl w:val="0"/>
        <w:rPr>
          <w:rFonts w:ascii="Times New Roman" w:eastAsia="Times New Roman" w:hAnsi="Times New Roman"/>
          <w:snapToGrid w:val="0"/>
          <w:sz w:val="24"/>
          <w:szCs w:val="24"/>
          <w:lang w:eastAsia="ru-RU"/>
        </w:rPr>
      </w:pPr>
      <w:r w:rsidRPr="00C446B3">
        <w:rPr>
          <w:rFonts w:ascii="Times New Roman" w:eastAsia="Times New Roman" w:hAnsi="Times New Roman"/>
          <w:sz w:val="24"/>
          <w:szCs w:val="24"/>
          <w:lang w:eastAsia="ru-RU"/>
        </w:rPr>
        <w:t xml:space="preserve">6. оригинал или нотариально заверенная копия выписки из Единого государственного реестра юридических лиц (реестра индивидуальных предпринимателей), выданной не ранее чем за 45 (сорок пять) дней до срока окончания приема заявок; </w:t>
      </w:r>
    </w:p>
    <w:p w:rsidR="00C446B3" w:rsidRPr="00C446B3" w:rsidRDefault="00C446B3" w:rsidP="00A4252C">
      <w:pPr>
        <w:autoSpaceDE w:val="0"/>
        <w:autoSpaceDN w:val="0"/>
        <w:adjustRightInd w:val="0"/>
        <w:spacing w:after="0" w:line="240" w:lineRule="auto"/>
        <w:ind w:firstLine="540"/>
        <w:jc w:val="both"/>
        <w:outlineLvl w:val="0"/>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 xml:space="preserve">7. </w:t>
      </w:r>
      <w:r w:rsidRPr="00C446B3">
        <w:rPr>
          <w:rFonts w:ascii="Times New Roman" w:eastAsia="Times New Roman" w:hAnsi="Times New Roman"/>
          <w:sz w:val="24"/>
          <w:szCs w:val="24"/>
          <w:lang w:eastAsia="ru-RU"/>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коммерческое предложение и приложенные к нему документы, а также его право на заключение соответствующего Договора по результатам запроса коммерческих предложений. Если коммерческое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C446B3" w:rsidRPr="00C446B3" w:rsidRDefault="00C446B3" w:rsidP="00A4252C">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C446B3">
        <w:rPr>
          <w:rFonts w:ascii="Times New Roman" w:eastAsia="Times New Roman" w:hAnsi="Times New Roman"/>
          <w:snapToGrid w:val="0"/>
          <w:sz w:val="24"/>
          <w:szCs w:val="24"/>
          <w:lang w:eastAsia="ru-RU"/>
        </w:rPr>
        <w:t>8.</w:t>
      </w:r>
      <w:r w:rsidRPr="00C446B3">
        <w:rPr>
          <w:rFonts w:ascii="Times New Roman" w:eastAsia="Times New Roman" w:hAnsi="Times New Roman"/>
          <w:sz w:val="24"/>
          <w:szCs w:val="24"/>
          <w:lang w:eastAsia="ru-RU"/>
        </w:rPr>
        <w:t xml:space="preserve"> оригинал или нотариально заверенная копия справки об отсутствии задолженности по уплате налогов и других обязательных платежей в соответствии с законодательством Российской Федерации, выданной уполномоченным органом не ранее чем за 45 (сорок пять) календарных дней до срока окончания приема заявок;</w:t>
      </w:r>
    </w:p>
    <w:p w:rsidR="00C446B3" w:rsidRPr="00C446B3" w:rsidRDefault="00C446B3" w:rsidP="00A4252C">
      <w:pPr>
        <w:numPr>
          <w:ilvl w:val="4"/>
          <w:numId w:val="0"/>
        </w:numPr>
        <w:spacing w:after="0" w:line="240" w:lineRule="auto"/>
        <w:ind w:firstLine="540"/>
        <w:jc w:val="both"/>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ab/>
        <w:t xml:space="preserve">При наличии задолженности Участник закупки дополнительно предоставляет заверенную участником копию бухгалтерского баланса на последнюю отчетную дату, в целях подтверждения соответствия требованию, установленному пп.5 п. </w:t>
      </w:r>
      <w:r w:rsidR="00B06873">
        <w:rPr>
          <w:rFonts w:ascii="Times New Roman" w:eastAsia="Times New Roman" w:hAnsi="Times New Roman"/>
          <w:snapToGrid w:val="0"/>
          <w:sz w:val="24"/>
          <w:szCs w:val="24"/>
          <w:lang w:eastAsia="ru-RU"/>
        </w:rPr>
        <w:t>10</w:t>
      </w:r>
      <w:r w:rsidR="00B06873" w:rsidRPr="00C446B3">
        <w:rPr>
          <w:rFonts w:ascii="Times New Roman" w:eastAsia="Times New Roman" w:hAnsi="Times New Roman"/>
          <w:snapToGrid w:val="0"/>
          <w:sz w:val="24"/>
          <w:szCs w:val="24"/>
          <w:lang w:eastAsia="ru-RU"/>
        </w:rPr>
        <w:t xml:space="preserve"> </w:t>
      </w:r>
      <w:r w:rsidRPr="00C446B3">
        <w:rPr>
          <w:rFonts w:ascii="Times New Roman" w:eastAsia="Times New Roman" w:hAnsi="Times New Roman"/>
          <w:snapToGrid w:val="0"/>
          <w:sz w:val="24"/>
          <w:szCs w:val="24"/>
          <w:lang w:eastAsia="ru-RU"/>
        </w:rPr>
        <w:t xml:space="preserve">настоящей документации; </w:t>
      </w:r>
    </w:p>
    <w:p w:rsidR="00C446B3" w:rsidRPr="00A4252C" w:rsidRDefault="00C446B3" w:rsidP="00A4252C">
      <w:pPr>
        <w:numPr>
          <w:ilvl w:val="0"/>
          <w:numId w:val="33"/>
        </w:numPr>
        <w:spacing w:after="0" w:line="240" w:lineRule="auto"/>
        <w:ind w:left="0" w:firstLine="540"/>
        <w:jc w:val="both"/>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 xml:space="preserve">заверенные участником копии документов, подтверждающих, что участник </w:t>
      </w:r>
      <w:r w:rsidRPr="00C446B3">
        <w:rPr>
          <w:rFonts w:ascii="Times New Roman" w:eastAsia="Times New Roman" w:hAnsi="Times New Roman"/>
          <w:snapToGrid w:val="0"/>
          <w:kern w:val="28"/>
          <w:sz w:val="24"/>
          <w:szCs w:val="24"/>
          <w:lang w:eastAsia="ru-RU"/>
        </w:rPr>
        <w:t xml:space="preserve">обладает необходимыми лицензиями (сертификатами) или свидетельствами на оказание услуг, являющихся предметом заключаемого договора. </w:t>
      </w:r>
    </w:p>
    <w:p w:rsidR="00A4252C" w:rsidRPr="00C446B3" w:rsidRDefault="00A4252C" w:rsidP="00A4252C">
      <w:pPr>
        <w:numPr>
          <w:ilvl w:val="0"/>
          <w:numId w:val="33"/>
        </w:numPr>
        <w:spacing w:after="0" w:line="240" w:lineRule="auto"/>
        <w:ind w:left="0" w:firstLine="540"/>
        <w:jc w:val="both"/>
        <w:rPr>
          <w:rFonts w:ascii="Times New Roman" w:eastAsia="Times New Roman" w:hAnsi="Times New Roman"/>
          <w:snapToGrid w:val="0"/>
          <w:sz w:val="24"/>
          <w:szCs w:val="24"/>
          <w:lang w:eastAsia="ru-RU"/>
        </w:rPr>
      </w:pPr>
      <w:r w:rsidRPr="00A4252C">
        <w:rPr>
          <w:rFonts w:ascii="Times New Roman" w:eastAsia="Times New Roman" w:hAnsi="Times New Roman"/>
          <w:snapToGrid w:val="0"/>
          <w:sz w:val="24"/>
          <w:szCs w:val="24"/>
          <w:lang w:eastAsia="ru-RU"/>
        </w:rPr>
        <w:t>Заверенные участником копии документов, подтверждающих принадлежность участника закупки к Субъектам малого и среднего предпринимательства*(при наличии).</w:t>
      </w:r>
    </w:p>
    <w:p w:rsidR="00C446B3" w:rsidRPr="00C446B3" w:rsidRDefault="00C446B3" w:rsidP="00A4252C">
      <w:pPr>
        <w:numPr>
          <w:ilvl w:val="4"/>
          <w:numId w:val="0"/>
        </w:numPr>
        <w:spacing w:after="0" w:line="240" w:lineRule="auto"/>
        <w:ind w:firstLine="540"/>
        <w:jc w:val="both"/>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1</w:t>
      </w:r>
      <w:r w:rsidR="00A4252C">
        <w:rPr>
          <w:rFonts w:ascii="Times New Roman" w:eastAsia="Times New Roman" w:hAnsi="Times New Roman"/>
          <w:snapToGrid w:val="0"/>
          <w:sz w:val="24"/>
          <w:szCs w:val="24"/>
          <w:lang w:eastAsia="ru-RU"/>
        </w:rPr>
        <w:t>1</w:t>
      </w:r>
      <w:r w:rsidRPr="00C446B3">
        <w:rPr>
          <w:rFonts w:ascii="Times New Roman" w:eastAsia="Times New Roman" w:hAnsi="Times New Roman"/>
          <w:snapToGrid w:val="0"/>
          <w:sz w:val="24"/>
          <w:szCs w:val="24"/>
          <w:lang w:eastAsia="ru-RU"/>
        </w:rPr>
        <w:t>. иные документы, которые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C446B3" w:rsidRPr="00C446B3" w:rsidRDefault="00C446B3" w:rsidP="00C446B3">
      <w:pPr>
        <w:numPr>
          <w:ilvl w:val="4"/>
          <w:numId w:val="0"/>
        </w:numPr>
        <w:spacing w:after="0" w:line="240" w:lineRule="auto"/>
        <w:ind w:hanging="426"/>
        <w:jc w:val="both"/>
        <w:rPr>
          <w:rFonts w:ascii="Times New Roman" w:eastAsia="Times New Roman" w:hAnsi="Times New Roman"/>
          <w:snapToGrid w:val="0"/>
          <w:sz w:val="24"/>
          <w:szCs w:val="24"/>
          <w:lang w:eastAsia="ru-RU"/>
        </w:rPr>
      </w:pPr>
      <w:r w:rsidRPr="00C446B3">
        <w:rPr>
          <w:rFonts w:ascii="Times New Roman" w:eastAsia="Times New Roman" w:hAnsi="Times New Roman"/>
          <w:b/>
          <w:snapToGrid w:val="0"/>
          <w:sz w:val="24"/>
          <w:szCs w:val="24"/>
          <w:lang w:eastAsia="ru-RU"/>
        </w:rPr>
        <w:t>1</w:t>
      </w:r>
      <w:r w:rsidR="00A4252C">
        <w:rPr>
          <w:rFonts w:ascii="Times New Roman" w:eastAsia="Times New Roman" w:hAnsi="Times New Roman"/>
          <w:b/>
          <w:snapToGrid w:val="0"/>
          <w:sz w:val="24"/>
          <w:szCs w:val="24"/>
          <w:lang w:eastAsia="ru-RU"/>
        </w:rPr>
        <w:t>2</w:t>
      </w:r>
      <w:r w:rsidR="00266F5B">
        <w:rPr>
          <w:rFonts w:ascii="Times New Roman" w:eastAsia="Times New Roman" w:hAnsi="Times New Roman"/>
          <w:b/>
          <w:snapToGrid w:val="0"/>
          <w:sz w:val="24"/>
          <w:szCs w:val="24"/>
          <w:lang w:eastAsia="ru-RU"/>
        </w:rPr>
        <w:t>. Ф</w:t>
      </w:r>
      <w:r w:rsidRPr="00C446B3">
        <w:rPr>
          <w:rFonts w:ascii="Times New Roman" w:eastAsia="Times New Roman" w:hAnsi="Times New Roman"/>
          <w:b/>
          <w:snapToGrid w:val="0"/>
          <w:sz w:val="24"/>
          <w:szCs w:val="24"/>
          <w:lang w:eastAsia="ru-RU"/>
        </w:rPr>
        <w:t>ормы, порядок, дата начала и дата окончания срока предоставления участникам закупки разъяснений положений документации о закупке:</w:t>
      </w:r>
    </w:p>
    <w:p w:rsidR="00C446B3" w:rsidRPr="00C446B3" w:rsidRDefault="00C446B3" w:rsidP="00C446B3">
      <w:pPr>
        <w:spacing w:after="0" w:line="240" w:lineRule="auto"/>
        <w:ind w:firstLine="709"/>
        <w:jc w:val="both"/>
        <w:rPr>
          <w:rFonts w:ascii="Times New Roman" w:eastAsia="Times New Roman" w:hAnsi="Times New Roman"/>
          <w:color w:val="000000"/>
          <w:sz w:val="24"/>
          <w:szCs w:val="24"/>
          <w:lang w:eastAsia="ru-RU"/>
        </w:rPr>
      </w:pPr>
      <w:r w:rsidRPr="00C446B3">
        <w:rPr>
          <w:rFonts w:ascii="Times New Roman" w:eastAsia="Times New Roman" w:hAnsi="Times New Roman"/>
          <w:color w:val="000000"/>
          <w:sz w:val="24"/>
          <w:szCs w:val="24"/>
          <w:lang w:eastAsia="ru-RU"/>
        </w:rPr>
        <w:t xml:space="preserve">Любой участник закупки </w:t>
      </w:r>
      <w:r w:rsidRPr="00C446B3">
        <w:rPr>
          <w:rFonts w:ascii="Times New Roman" w:eastAsia="Times New Roman" w:hAnsi="Times New Roman"/>
          <w:color w:val="000000"/>
          <w:sz w:val="24"/>
          <w:szCs w:val="24"/>
          <w:lang w:val="en-US" w:eastAsia="ru-RU"/>
        </w:rPr>
        <w:t>c</w:t>
      </w:r>
      <w:r w:rsidRPr="00C446B3">
        <w:rPr>
          <w:rFonts w:ascii="Times New Roman" w:eastAsia="Times New Roman" w:hAnsi="Times New Roman"/>
          <w:color w:val="000000"/>
          <w:sz w:val="24"/>
          <w:szCs w:val="24"/>
          <w:lang w:eastAsia="ru-RU"/>
        </w:rPr>
        <w:t xml:space="preserve"> </w:t>
      </w:r>
      <w:r w:rsidR="00881EC8">
        <w:rPr>
          <w:rFonts w:ascii="Times New Roman" w:eastAsia="Times New Roman" w:hAnsi="Times New Roman"/>
          <w:color w:val="000000"/>
          <w:sz w:val="24"/>
          <w:szCs w:val="24"/>
          <w:lang w:eastAsia="ru-RU"/>
        </w:rPr>
        <w:t xml:space="preserve">даты начала приема заявок вправе </w:t>
      </w:r>
      <w:r w:rsidRPr="00C446B3">
        <w:rPr>
          <w:rFonts w:ascii="Times New Roman" w:eastAsia="Times New Roman" w:hAnsi="Times New Roman"/>
          <w:color w:val="000000"/>
          <w:sz w:val="24"/>
          <w:szCs w:val="24"/>
          <w:lang w:eastAsia="ru-RU"/>
        </w:rPr>
        <w:t xml:space="preserve">направить </w:t>
      </w:r>
      <w:r w:rsidR="00881EC8">
        <w:rPr>
          <w:rFonts w:ascii="Times New Roman" w:eastAsia="Times New Roman" w:hAnsi="Times New Roman"/>
          <w:color w:val="000000"/>
          <w:sz w:val="24"/>
          <w:szCs w:val="24"/>
          <w:lang w:eastAsia="ru-RU"/>
        </w:rPr>
        <w:t xml:space="preserve">на электронную площадку </w:t>
      </w:r>
      <w:r w:rsidRPr="00C446B3">
        <w:rPr>
          <w:rFonts w:ascii="Times New Roman" w:eastAsia="Times New Roman" w:hAnsi="Times New Roman"/>
          <w:color w:val="000000"/>
          <w:sz w:val="24"/>
          <w:szCs w:val="24"/>
          <w:lang w:eastAsia="ru-RU"/>
        </w:rPr>
        <w:t xml:space="preserve">запрос о разъяснении положений документации о закупке. </w:t>
      </w:r>
    </w:p>
    <w:p w:rsidR="00C446B3" w:rsidRPr="00C446B3" w:rsidRDefault="00C446B3" w:rsidP="00C446B3">
      <w:pPr>
        <w:spacing w:after="0" w:line="240" w:lineRule="auto"/>
        <w:ind w:firstLine="709"/>
        <w:jc w:val="both"/>
        <w:rPr>
          <w:rFonts w:ascii="Times New Roman" w:eastAsia="Times New Roman" w:hAnsi="Times New Roman"/>
          <w:color w:val="000000"/>
          <w:sz w:val="24"/>
          <w:szCs w:val="24"/>
          <w:lang w:eastAsia="ru-RU"/>
        </w:rPr>
      </w:pPr>
      <w:r w:rsidRPr="00C446B3">
        <w:rPr>
          <w:rFonts w:ascii="Times New Roman" w:eastAsia="Times New Roman" w:hAnsi="Times New Roman"/>
          <w:color w:val="000000"/>
          <w:sz w:val="24"/>
          <w:szCs w:val="24"/>
          <w:lang w:eastAsia="ru-RU"/>
        </w:rPr>
        <w:t xml:space="preserve">В течение трех рабочих дней со дня поступления указанного запроса, Заказчик обязан направить в форме электронного документа разъяснения положений документации о закупке, если указанный запрос поступил не позднее, чем за </w:t>
      </w:r>
      <w:r w:rsidR="00881EC8">
        <w:rPr>
          <w:rFonts w:ascii="Times New Roman" w:eastAsia="Times New Roman" w:hAnsi="Times New Roman"/>
          <w:color w:val="000000"/>
          <w:sz w:val="24"/>
          <w:szCs w:val="24"/>
          <w:lang w:eastAsia="ru-RU"/>
        </w:rPr>
        <w:t>три</w:t>
      </w:r>
      <w:r w:rsidRPr="00C446B3">
        <w:rPr>
          <w:rFonts w:ascii="Times New Roman" w:eastAsia="Times New Roman" w:hAnsi="Times New Roman"/>
          <w:color w:val="000000"/>
          <w:sz w:val="24"/>
          <w:szCs w:val="24"/>
          <w:lang w:eastAsia="ru-RU"/>
        </w:rPr>
        <w:t xml:space="preserve"> дн</w:t>
      </w:r>
      <w:r w:rsidR="00881EC8">
        <w:rPr>
          <w:rFonts w:ascii="Times New Roman" w:eastAsia="Times New Roman" w:hAnsi="Times New Roman"/>
          <w:color w:val="000000"/>
          <w:sz w:val="24"/>
          <w:szCs w:val="24"/>
          <w:lang w:eastAsia="ru-RU"/>
        </w:rPr>
        <w:t>я</w:t>
      </w:r>
      <w:r w:rsidRPr="00C446B3">
        <w:rPr>
          <w:rFonts w:ascii="Times New Roman" w:eastAsia="Times New Roman" w:hAnsi="Times New Roman"/>
          <w:color w:val="000000"/>
          <w:sz w:val="24"/>
          <w:szCs w:val="24"/>
          <w:lang w:eastAsia="ru-RU"/>
        </w:rPr>
        <w:t xml:space="preserve"> до дня окончания подачи заявок на участие в закупке.</w:t>
      </w:r>
    </w:p>
    <w:p w:rsidR="00C446B3" w:rsidRPr="00C446B3" w:rsidRDefault="00C446B3" w:rsidP="00C446B3">
      <w:pPr>
        <w:spacing w:after="0" w:line="240" w:lineRule="auto"/>
        <w:ind w:hanging="426"/>
        <w:jc w:val="both"/>
        <w:rPr>
          <w:rFonts w:ascii="Times New Roman" w:eastAsia="Times New Roman" w:hAnsi="Times New Roman"/>
          <w:sz w:val="24"/>
          <w:szCs w:val="24"/>
          <w:lang w:eastAsia="ru-RU"/>
        </w:rPr>
      </w:pPr>
      <w:r w:rsidRPr="00C446B3">
        <w:rPr>
          <w:rFonts w:ascii="Times New Roman" w:eastAsia="Times New Roman" w:hAnsi="Times New Roman"/>
          <w:b/>
          <w:color w:val="000000"/>
          <w:sz w:val="24"/>
          <w:szCs w:val="24"/>
          <w:lang w:eastAsia="ru-RU"/>
        </w:rPr>
        <w:t>1</w:t>
      </w:r>
      <w:r w:rsidR="00A4252C">
        <w:rPr>
          <w:rFonts w:ascii="Times New Roman" w:eastAsia="Times New Roman" w:hAnsi="Times New Roman"/>
          <w:b/>
          <w:color w:val="000000"/>
          <w:sz w:val="24"/>
          <w:szCs w:val="24"/>
          <w:lang w:eastAsia="ru-RU"/>
        </w:rPr>
        <w:t>3</w:t>
      </w:r>
      <w:r w:rsidRPr="00C446B3">
        <w:rPr>
          <w:rFonts w:ascii="Times New Roman" w:eastAsia="Times New Roman" w:hAnsi="Times New Roman"/>
          <w:b/>
          <w:color w:val="000000"/>
          <w:sz w:val="24"/>
          <w:szCs w:val="24"/>
          <w:lang w:eastAsia="ru-RU"/>
        </w:rPr>
        <w:t>.</w:t>
      </w:r>
      <w:r w:rsidRPr="00C446B3">
        <w:rPr>
          <w:rFonts w:ascii="Times New Roman" w:eastAsia="Times New Roman" w:hAnsi="Times New Roman"/>
          <w:color w:val="000000"/>
          <w:sz w:val="24"/>
          <w:szCs w:val="24"/>
          <w:lang w:eastAsia="ru-RU"/>
        </w:rPr>
        <w:t xml:space="preserve"> </w:t>
      </w:r>
      <w:r w:rsidRPr="00C446B3">
        <w:rPr>
          <w:rFonts w:ascii="Times New Roman" w:eastAsia="Times New Roman" w:hAnsi="Times New Roman"/>
          <w:b/>
          <w:sz w:val="24"/>
          <w:szCs w:val="24"/>
          <w:lang w:eastAsia="ru-RU"/>
        </w:rPr>
        <w:t xml:space="preserve">Внесение изменений в документацию. </w:t>
      </w:r>
      <w:r w:rsidRPr="00C446B3">
        <w:rPr>
          <w:rFonts w:ascii="Times New Roman" w:eastAsia="Times New Roman" w:hAnsi="Times New Roman"/>
          <w:sz w:val="24"/>
          <w:szCs w:val="24"/>
          <w:lang w:eastAsia="ru-RU"/>
        </w:rPr>
        <w:t xml:space="preserve">Заказчик по собственной инициативе или в соответствии с запросом Участника в любое время до истечения срока подачи коммерческих предложений вправе принять решение о внесении изменений в документацию о закупке, в том числе продлить срок подачи коммерческих предложений. </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В течение трех рабочих дней со дня принятия решения о внесении изменений в документацию, сведения об этом размещаются Заказчиком на официальном сайте и </w:t>
      </w:r>
      <w:r w:rsidR="00881EC8">
        <w:rPr>
          <w:rFonts w:ascii="Times New Roman" w:eastAsia="Times New Roman" w:hAnsi="Times New Roman"/>
          <w:sz w:val="24"/>
          <w:szCs w:val="24"/>
          <w:lang w:eastAsia="ru-RU"/>
        </w:rPr>
        <w:t xml:space="preserve">электронной площадке </w:t>
      </w:r>
      <w:r w:rsidRPr="00C446B3">
        <w:rPr>
          <w:rFonts w:ascii="Times New Roman" w:eastAsia="Times New Roman" w:hAnsi="Times New Roman"/>
          <w:sz w:val="24"/>
          <w:szCs w:val="24"/>
          <w:lang w:eastAsia="ru-RU"/>
        </w:rPr>
        <w:t xml:space="preserve"> в сети Интернет. Участники закупки, самостоятельно отслеживают возможные изменения, внесенные в документацию о закупке. Заказчик не несет </w:t>
      </w:r>
      <w:r w:rsidRPr="00C446B3">
        <w:rPr>
          <w:rFonts w:ascii="Times New Roman" w:eastAsia="Times New Roman" w:hAnsi="Times New Roman"/>
          <w:sz w:val="24"/>
          <w:szCs w:val="24"/>
          <w:lang w:eastAsia="ru-RU"/>
        </w:rPr>
        <w:lastRenderedPageBreak/>
        <w:t>ответственности в случае, если Участник закупки не ознакомился с изменениями, внесенными в документацию о закупке, размещенными и опубликованными надлежащим образом.</w:t>
      </w:r>
      <w:bookmarkStart w:id="14" w:name="__RefHeading__487_2031286927"/>
      <w:bookmarkEnd w:id="14"/>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hanging="426"/>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1</w:t>
      </w:r>
      <w:r w:rsidR="00A4252C">
        <w:rPr>
          <w:rFonts w:ascii="Times New Roman" w:eastAsia="Times New Roman" w:hAnsi="Times New Roman"/>
          <w:b/>
          <w:sz w:val="24"/>
          <w:szCs w:val="24"/>
          <w:lang w:eastAsia="ru-RU"/>
        </w:rPr>
        <w:t>4</w:t>
      </w:r>
      <w:r w:rsidRPr="00C446B3">
        <w:rPr>
          <w:rFonts w:ascii="Times New Roman" w:eastAsia="Times New Roman" w:hAnsi="Times New Roman"/>
          <w:b/>
          <w:sz w:val="24"/>
          <w:szCs w:val="24"/>
          <w:lang w:eastAsia="ru-RU"/>
        </w:rPr>
        <w:t>.</w:t>
      </w:r>
      <w:r w:rsidRPr="00C446B3">
        <w:rPr>
          <w:rFonts w:ascii="Times New Roman" w:eastAsia="Times New Roman" w:hAnsi="Times New Roman"/>
          <w:sz w:val="24"/>
          <w:szCs w:val="24"/>
          <w:lang w:eastAsia="ru-RU"/>
        </w:rPr>
        <w:t xml:space="preserve"> </w:t>
      </w:r>
      <w:r w:rsidRPr="00C446B3">
        <w:rPr>
          <w:rFonts w:ascii="Times New Roman" w:eastAsia="Times New Roman" w:hAnsi="Times New Roman"/>
          <w:b/>
          <w:sz w:val="24"/>
          <w:szCs w:val="24"/>
          <w:lang w:eastAsia="ru-RU"/>
        </w:rPr>
        <w:t>Отказ от проведения закупки.</w:t>
      </w:r>
      <w:r w:rsidRPr="00C446B3">
        <w:rPr>
          <w:rFonts w:ascii="Times New Roman" w:eastAsia="Times New Roman" w:hAnsi="Times New Roman"/>
          <w:sz w:val="24"/>
          <w:szCs w:val="24"/>
          <w:lang w:eastAsia="ru-RU"/>
        </w:rPr>
        <w:t xml:space="preserve"> Заказчик по собственной инициативе в любое время до истечения срока подачи коммерческих предложений вправе принять решение об отказе от проведения запроса коммерческих предложений.</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Извещение об отказе от проведения процедуры закупки размещается Заказчиком на официальном сайте и </w:t>
      </w:r>
      <w:r w:rsidR="00C4176E">
        <w:rPr>
          <w:rFonts w:ascii="Times New Roman" w:eastAsia="Times New Roman" w:hAnsi="Times New Roman"/>
          <w:sz w:val="24"/>
          <w:szCs w:val="24"/>
          <w:lang w:eastAsia="ru-RU"/>
        </w:rPr>
        <w:t xml:space="preserve">на сайте электронной площадки </w:t>
      </w:r>
      <w:r w:rsidRPr="00C446B3">
        <w:rPr>
          <w:rFonts w:ascii="Times New Roman" w:eastAsia="Times New Roman" w:hAnsi="Times New Roman"/>
          <w:sz w:val="24"/>
          <w:szCs w:val="24"/>
          <w:lang w:eastAsia="ru-RU"/>
        </w:rPr>
        <w:t xml:space="preserve"> в сети Интернет в течение трех рабочих дней со дня принятия такого решения.</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hanging="426"/>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1</w:t>
      </w:r>
      <w:r w:rsidR="00A4252C">
        <w:rPr>
          <w:rFonts w:ascii="Times New Roman" w:eastAsia="Times New Roman" w:hAnsi="Times New Roman"/>
          <w:b/>
          <w:sz w:val="24"/>
          <w:szCs w:val="24"/>
          <w:lang w:eastAsia="ru-RU"/>
        </w:rPr>
        <w:t>5</w:t>
      </w:r>
      <w:r w:rsidRPr="00C446B3">
        <w:rPr>
          <w:rFonts w:ascii="Times New Roman" w:eastAsia="Times New Roman" w:hAnsi="Times New Roman"/>
          <w:b/>
          <w:sz w:val="24"/>
          <w:szCs w:val="24"/>
          <w:lang w:eastAsia="ru-RU"/>
        </w:rPr>
        <w:t>.</w:t>
      </w:r>
      <w:r w:rsidRPr="00C446B3">
        <w:rPr>
          <w:rFonts w:ascii="Times New Roman" w:eastAsia="Times New Roman" w:hAnsi="Times New Roman"/>
          <w:color w:val="FF0000"/>
          <w:sz w:val="24"/>
          <w:szCs w:val="24"/>
          <w:lang w:eastAsia="ru-RU"/>
        </w:rPr>
        <w:t xml:space="preserve"> </w:t>
      </w:r>
      <w:r w:rsidRPr="00C446B3">
        <w:rPr>
          <w:rFonts w:ascii="Times New Roman" w:eastAsia="Times New Roman" w:hAnsi="Times New Roman"/>
          <w:b/>
          <w:sz w:val="24"/>
          <w:szCs w:val="24"/>
          <w:lang w:eastAsia="ru-RU"/>
        </w:rPr>
        <w:t xml:space="preserve">Изменение коммерческих предложений. </w:t>
      </w:r>
      <w:r w:rsidRPr="00C446B3">
        <w:rPr>
          <w:rFonts w:ascii="Times New Roman" w:eastAsia="Times New Roman" w:hAnsi="Times New Roman"/>
          <w:sz w:val="24"/>
          <w:szCs w:val="24"/>
          <w:lang w:eastAsia="ru-RU"/>
        </w:rPr>
        <w:t xml:space="preserve">Участник закупки, подавший коммерческое предложение, вправе изменить коммерческое предложение в любое время до срока окончания приема коммерческих предложений. Изменения, внесенные в коммерческое предложение, считаются неотъемлемой частью коммерческого предложения. Изменения коммерческого предложения подаются в письменной форме, по правилам, установленным </w:t>
      </w:r>
      <w:r w:rsidR="00C4176E">
        <w:rPr>
          <w:rFonts w:ascii="Times New Roman" w:eastAsia="Times New Roman" w:hAnsi="Times New Roman"/>
          <w:sz w:val="24"/>
          <w:szCs w:val="24"/>
          <w:lang w:eastAsia="ru-RU"/>
        </w:rPr>
        <w:t xml:space="preserve">оператором электронной площадки </w:t>
      </w:r>
      <w:r w:rsidRPr="00C446B3">
        <w:rPr>
          <w:rFonts w:ascii="Times New Roman" w:eastAsia="Times New Roman" w:hAnsi="Times New Roman"/>
          <w:sz w:val="24"/>
          <w:szCs w:val="24"/>
          <w:lang w:eastAsia="ru-RU"/>
        </w:rPr>
        <w:t xml:space="preserve">для подачи коммерческого предложения. После окончания срока подачи коммерческого предложения внесение изменений в коммерческие предложения не допускается. </w:t>
      </w:r>
    </w:p>
    <w:p w:rsidR="00C446B3" w:rsidRPr="00C446B3" w:rsidRDefault="00C446B3" w:rsidP="00C4176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hanging="426"/>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1</w:t>
      </w:r>
      <w:r w:rsidR="00A4252C">
        <w:rPr>
          <w:rFonts w:ascii="Times New Roman" w:eastAsia="Times New Roman" w:hAnsi="Times New Roman"/>
          <w:b/>
          <w:sz w:val="24"/>
          <w:szCs w:val="24"/>
          <w:lang w:eastAsia="ru-RU"/>
        </w:rPr>
        <w:t>6</w:t>
      </w:r>
      <w:r w:rsidRPr="00C446B3">
        <w:rPr>
          <w:rFonts w:ascii="Times New Roman" w:eastAsia="Times New Roman" w:hAnsi="Times New Roman"/>
          <w:b/>
          <w:sz w:val="24"/>
          <w:szCs w:val="24"/>
          <w:lang w:eastAsia="ru-RU"/>
        </w:rPr>
        <w:t>.</w:t>
      </w:r>
      <w:r w:rsidRPr="00C446B3">
        <w:rPr>
          <w:rFonts w:ascii="Times New Roman" w:eastAsia="Times New Roman" w:hAnsi="Times New Roman"/>
          <w:sz w:val="24"/>
          <w:szCs w:val="24"/>
          <w:lang w:eastAsia="ru-RU"/>
        </w:rPr>
        <w:t xml:space="preserve"> </w:t>
      </w:r>
      <w:r w:rsidRPr="00C446B3">
        <w:rPr>
          <w:rFonts w:ascii="Times New Roman" w:eastAsia="Times New Roman" w:hAnsi="Times New Roman"/>
          <w:b/>
          <w:sz w:val="24"/>
          <w:szCs w:val="24"/>
          <w:lang w:eastAsia="ru-RU"/>
        </w:rPr>
        <w:t xml:space="preserve">Отзыв заявок. </w:t>
      </w:r>
      <w:r w:rsidRPr="00C446B3">
        <w:rPr>
          <w:rFonts w:ascii="Times New Roman" w:eastAsia="Times New Roman" w:hAnsi="Times New Roman"/>
          <w:sz w:val="24"/>
          <w:szCs w:val="24"/>
          <w:lang w:eastAsia="ru-RU"/>
        </w:rPr>
        <w:t xml:space="preserve">Участник закупки, подавший коммерческое предложение, вправе отозвать коммерческое предложение в любое время до окончания срока подачи коммерческих предложений, установленного в Извещении. Коммерческое предложение отзывается путем подачи участником закупки уведомления об отзыве коммерческого предложения </w:t>
      </w:r>
      <w:r w:rsidR="00C4176E">
        <w:rPr>
          <w:rFonts w:ascii="Times New Roman" w:eastAsia="Times New Roman" w:hAnsi="Times New Roman"/>
          <w:sz w:val="24"/>
          <w:szCs w:val="24"/>
          <w:lang w:eastAsia="ru-RU"/>
        </w:rPr>
        <w:t>на электронной площадке</w:t>
      </w:r>
      <w:r w:rsidRPr="00C446B3">
        <w:rPr>
          <w:rFonts w:ascii="Times New Roman" w:eastAsia="Times New Roman" w:hAnsi="Times New Roman"/>
          <w:sz w:val="24"/>
          <w:szCs w:val="24"/>
          <w:lang w:eastAsia="ru-RU"/>
        </w:rPr>
        <w:t xml:space="preserve">. </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hanging="426"/>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1</w:t>
      </w:r>
      <w:r w:rsidR="00A4252C">
        <w:rPr>
          <w:rFonts w:ascii="Times New Roman" w:eastAsia="Times New Roman" w:hAnsi="Times New Roman"/>
          <w:b/>
          <w:sz w:val="24"/>
          <w:szCs w:val="24"/>
          <w:lang w:eastAsia="ru-RU"/>
        </w:rPr>
        <w:t>7</w:t>
      </w:r>
      <w:r w:rsidRPr="00C446B3">
        <w:rPr>
          <w:rFonts w:ascii="Times New Roman" w:eastAsia="Times New Roman" w:hAnsi="Times New Roman"/>
          <w:b/>
          <w:sz w:val="24"/>
          <w:szCs w:val="24"/>
          <w:lang w:eastAsia="ru-RU"/>
        </w:rPr>
        <w:t>.</w:t>
      </w:r>
      <w:r w:rsidRPr="00C446B3">
        <w:rPr>
          <w:rFonts w:ascii="Times New Roman" w:eastAsia="Times New Roman" w:hAnsi="Times New Roman"/>
          <w:sz w:val="24"/>
          <w:szCs w:val="24"/>
          <w:lang w:eastAsia="ru-RU"/>
        </w:rPr>
        <w:t xml:space="preserve"> </w:t>
      </w:r>
      <w:r w:rsidRPr="00C446B3">
        <w:rPr>
          <w:rFonts w:ascii="Times New Roman" w:eastAsia="Times New Roman" w:hAnsi="Times New Roman"/>
          <w:b/>
          <w:sz w:val="24"/>
          <w:szCs w:val="24"/>
          <w:lang w:eastAsia="ru-RU"/>
        </w:rPr>
        <w:t>Коммерческое предложение, поданное с опозданием.</w:t>
      </w:r>
      <w:r w:rsidRPr="00C446B3">
        <w:rPr>
          <w:rFonts w:ascii="Times New Roman" w:eastAsia="Times New Roman" w:hAnsi="Times New Roman"/>
          <w:sz w:val="24"/>
          <w:szCs w:val="24"/>
          <w:lang w:eastAsia="ru-RU"/>
        </w:rPr>
        <w:t xml:space="preserve"> Коммерческие предложения, </w:t>
      </w:r>
      <w:proofErr w:type="gramStart"/>
      <w:r w:rsidR="00C4176E">
        <w:rPr>
          <w:rFonts w:ascii="Times New Roman" w:eastAsia="Times New Roman" w:hAnsi="Times New Roman"/>
          <w:sz w:val="24"/>
          <w:szCs w:val="24"/>
          <w:lang w:eastAsia="ru-RU"/>
        </w:rPr>
        <w:t>поданное</w:t>
      </w:r>
      <w:proofErr w:type="gramEnd"/>
      <w:r w:rsidR="00C4176E">
        <w:rPr>
          <w:rFonts w:ascii="Times New Roman" w:eastAsia="Times New Roman" w:hAnsi="Times New Roman"/>
          <w:sz w:val="24"/>
          <w:szCs w:val="24"/>
          <w:lang w:eastAsia="ru-RU"/>
        </w:rPr>
        <w:t xml:space="preserve"> </w:t>
      </w:r>
      <w:r w:rsidRPr="00C446B3">
        <w:rPr>
          <w:rFonts w:ascii="Times New Roman" w:eastAsia="Times New Roman" w:hAnsi="Times New Roman"/>
          <w:sz w:val="24"/>
          <w:szCs w:val="24"/>
          <w:lang w:eastAsia="ru-RU"/>
        </w:rPr>
        <w:t>после окончания установленного срока приема коммерческих предложений</w:t>
      </w:r>
      <w:r w:rsidR="00C4176E">
        <w:rPr>
          <w:rFonts w:ascii="Times New Roman" w:eastAsia="Times New Roman" w:hAnsi="Times New Roman"/>
          <w:sz w:val="24"/>
          <w:szCs w:val="24"/>
          <w:lang w:eastAsia="ru-RU"/>
        </w:rPr>
        <w:t>,</w:t>
      </w:r>
      <w:r w:rsidRPr="00C446B3">
        <w:rPr>
          <w:rFonts w:ascii="Times New Roman" w:eastAsia="Times New Roman" w:hAnsi="Times New Roman"/>
          <w:sz w:val="24"/>
          <w:szCs w:val="24"/>
          <w:lang w:eastAsia="ru-RU"/>
        </w:rPr>
        <w:t xml:space="preserve"> </w:t>
      </w:r>
      <w:r w:rsidR="00C4176E">
        <w:rPr>
          <w:rFonts w:ascii="Times New Roman" w:eastAsia="Times New Roman" w:hAnsi="Times New Roman"/>
          <w:sz w:val="24"/>
          <w:szCs w:val="24"/>
          <w:lang w:eastAsia="ru-RU"/>
        </w:rPr>
        <w:t xml:space="preserve">отклоняются оператором электронной площадки. </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hanging="426"/>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1</w:t>
      </w:r>
      <w:r w:rsidR="00A4252C">
        <w:rPr>
          <w:rFonts w:ascii="Times New Roman" w:eastAsia="Times New Roman" w:hAnsi="Times New Roman"/>
          <w:b/>
          <w:sz w:val="24"/>
          <w:szCs w:val="24"/>
          <w:lang w:eastAsia="ru-RU"/>
        </w:rPr>
        <w:t>8</w:t>
      </w:r>
      <w:r w:rsidRPr="00C446B3">
        <w:rPr>
          <w:rFonts w:ascii="Times New Roman" w:eastAsia="Times New Roman" w:hAnsi="Times New Roman"/>
          <w:b/>
          <w:sz w:val="24"/>
          <w:szCs w:val="24"/>
          <w:lang w:eastAsia="ru-RU"/>
        </w:rPr>
        <w:t>.</w:t>
      </w:r>
      <w:r w:rsidRPr="00C446B3">
        <w:rPr>
          <w:rFonts w:ascii="Times New Roman" w:eastAsia="Times New Roman" w:hAnsi="Times New Roman"/>
          <w:sz w:val="24"/>
          <w:szCs w:val="24"/>
          <w:lang w:eastAsia="ru-RU"/>
        </w:rPr>
        <w:tab/>
        <w:t>В сроки, указанные в Извещении проводится заседание Комиссии, на котором производится отбор участников, рассмотрение, оценка и сопоставление коммерческих предложений, определение участника, предложившего лучшие условия исполнения договора.</w:t>
      </w:r>
    </w:p>
    <w:p w:rsidR="00C446B3" w:rsidRPr="00C446B3" w:rsidRDefault="00C446B3" w:rsidP="00C4176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hanging="426"/>
        <w:jc w:val="both"/>
        <w:rPr>
          <w:rFonts w:ascii="Times New Roman" w:eastAsia="Times New Roman" w:hAnsi="Times New Roman"/>
          <w:bCs/>
          <w:sz w:val="24"/>
          <w:szCs w:val="24"/>
          <w:lang w:eastAsia="ru-RU"/>
        </w:rPr>
      </w:pPr>
      <w:r w:rsidRPr="00C446B3">
        <w:rPr>
          <w:rFonts w:ascii="Times New Roman" w:eastAsia="Times New Roman" w:hAnsi="Times New Roman"/>
          <w:sz w:val="24"/>
          <w:szCs w:val="24"/>
          <w:lang w:eastAsia="ru-RU"/>
        </w:rPr>
        <w:tab/>
      </w:r>
      <w:r w:rsidRPr="00C446B3">
        <w:rPr>
          <w:rFonts w:ascii="Times New Roman" w:eastAsia="Times New Roman" w:hAnsi="Times New Roman"/>
          <w:sz w:val="24"/>
          <w:szCs w:val="24"/>
          <w:lang w:eastAsia="ru-RU"/>
        </w:rPr>
        <w:tab/>
        <w:t>Для определения лучших условий исполнения договора, предложенных в коммерческих предложениях, комиссия должна оценивать и сопоставлять такие коммерческие предложения по предложенной цене договора</w:t>
      </w:r>
      <w:r w:rsidR="00266F5B">
        <w:rPr>
          <w:rFonts w:ascii="Times New Roman" w:eastAsia="Times New Roman" w:hAnsi="Times New Roman"/>
          <w:sz w:val="24"/>
          <w:szCs w:val="24"/>
          <w:lang w:eastAsia="ru-RU"/>
        </w:rPr>
        <w:t>.</w:t>
      </w:r>
      <w:r w:rsidRPr="00C446B3">
        <w:rPr>
          <w:rFonts w:ascii="Times New Roman" w:eastAsia="Times New Roman" w:hAnsi="Times New Roman"/>
          <w:sz w:val="24"/>
          <w:szCs w:val="24"/>
          <w:lang w:eastAsia="ru-RU"/>
        </w:rPr>
        <w:t xml:space="preserve"> Победителем запроса коммерческих предложений признается участник, соответствующий всем требованиям, установленным настоящей документацией и предложивший наиболее низкую цену договора.</w:t>
      </w:r>
      <w:r w:rsidRPr="00C446B3">
        <w:rPr>
          <w:rFonts w:ascii="Times New Roman" w:eastAsia="Times New Roman" w:hAnsi="Times New Roman"/>
          <w:bCs/>
          <w:sz w:val="24"/>
          <w:szCs w:val="24"/>
          <w:lang w:eastAsia="ru-RU"/>
        </w:rPr>
        <w:t xml:space="preserve"> При предложении наиболее низкой цены услуг несколькими участниками победителем в проведении запроса коммерческих предложений признается участник, коммерческое предложение которого поступило ранее других.</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По результатам рассмотрения коммерческих предложений и подведения итогов закупки комиссией составляется Протокол, который подлежит размещению на официальном сайте и официальном сайте Заказчика в сети Интернет.</w:t>
      </w:r>
      <w:bookmarkStart w:id="15" w:name="__RefHeading__493_2031286927"/>
      <w:bookmarkEnd w:id="15"/>
    </w:p>
    <w:p w:rsidR="00C446B3" w:rsidRPr="00C446B3" w:rsidRDefault="00C446B3" w:rsidP="00C4176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hanging="426"/>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1</w:t>
      </w:r>
      <w:r w:rsidR="00A4252C">
        <w:rPr>
          <w:rFonts w:ascii="Times New Roman" w:eastAsia="Times New Roman" w:hAnsi="Times New Roman"/>
          <w:b/>
          <w:sz w:val="24"/>
          <w:szCs w:val="24"/>
          <w:lang w:eastAsia="ru-RU"/>
        </w:rPr>
        <w:t>9</w:t>
      </w:r>
      <w:r w:rsidRPr="00C446B3">
        <w:rPr>
          <w:rFonts w:ascii="Times New Roman" w:eastAsia="Times New Roman" w:hAnsi="Times New Roman"/>
          <w:b/>
          <w:sz w:val="24"/>
          <w:szCs w:val="24"/>
          <w:lang w:eastAsia="ru-RU"/>
        </w:rPr>
        <w:t>.</w:t>
      </w:r>
      <w:r w:rsidRPr="00C446B3">
        <w:rPr>
          <w:rFonts w:ascii="Times New Roman" w:eastAsia="Times New Roman" w:hAnsi="Times New Roman"/>
          <w:sz w:val="24"/>
          <w:szCs w:val="24"/>
          <w:lang w:eastAsia="ru-RU"/>
        </w:rPr>
        <w:t xml:space="preserve"> </w:t>
      </w:r>
      <w:r w:rsidRPr="00C446B3">
        <w:rPr>
          <w:rFonts w:ascii="Times New Roman" w:eastAsia="Times New Roman" w:hAnsi="Times New Roman"/>
          <w:sz w:val="24"/>
          <w:szCs w:val="24"/>
          <w:lang w:eastAsia="ru-RU"/>
        </w:rPr>
        <w:tab/>
      </w:r>
      <w:r w:rsidRPr="00C446B3">
        <w:rPr>
          <w:rFonts w:ascii="Times New Roman" w:eastAsia="Times New Roman" w:hAnsi="Times New Roman"/>
          <w:sz w:val="24"/>
          <w:szCs w:val="24"/>
          <w:lang w:eastAsia="ru-RU"/>
        </w:rPr>
        <w:tab/>
        <w:t xml:space="preserve">Участнику закупки, с которым по результатам подведения итогов закупки принято решение заключить договор, </w:t>
      </w:r>
      <w:r w:rsidR="00C4176E">
        <w:rPr>
          <w:rFonts w:ascii="Times New Roman" w:eastAsia="Times New Roman" w:hAnsi="Times New Roman"/>
          <w:sz w:val="24"/>
          <w:szCs w:val="24"/>
          <w:lang w:eastAsia="ru-RU"/>
        </w:rPr>
        <w:t xml:space="preserve">через электронную площадку </w:t>
      </w:r>
      <w:r w:rsidRPr="00C446B3">
        <w:rPr>
          <w:rFonts w:ascii="Times New Roman" w:eastAsia="Times New Roman" w:hAnsi="Times New Roman"/>
          <w:sz w:val="24"/>
          <w:szCs w:val="24"/>
          <w:lang w:eastAsia="ru-RU"/>
        </w:rPr>
        <w:t xml:space="preserve">направляется Договор </w:t>
      </w:r>
      <w:r w:rsidR="00C4176E">
        <w:rPr>
          <w:rFonts w:ascii="Times New Roman" w:eastAsia="Times New Roman" w:hAnsi="Times New Roman"/>
          <w:sz w:val="24"/>
          <w:szCs w:val="24"/>
          <w:lang w:eastAsia="ru-RU"/>
        </w:rPr>
        <w:t>в электронном виде</w:t>
      </w:r>
      <w:r w:rsidR="003465BA">
        <w:rPr>
          <w:rFonts w:ascii="Times New Roman" w:eastAsia="Times New Roman" w:hAnsi="Times New Roman"/>
          <w:sz w:val="24"/>
          <w:szCs w:val="24"/>
          <w:lang w:eastAsia="ru-RU"/>
        </w:rPr>
        <w:t xml:space="preserve">. Договор </w:t>
      </w:r>
      <w:r w:rsidRPr="00C446B3">
        <w:rPr>
          <w:rFonts w:ascii="Times New Roman" w:eastAsia="Times New Roman" w:hAnsi="Times New Roman"/>
          <w:sz w:val="24"/>
          <w:szCs w:val="24"/>
          <w:lang w:eastAsia="ru-RU"/>
        </w:rPr>
        <w:t xml:space="preserve">заключается по форме согласно приложению № 5 к настоящей документации по цене, предложенной победителем в коммерческом предложении. </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Участник должен подписать указанный в течение 5 (пяти) рабочих дней.</w:t>
      </w:r>
    </w:p>
    <w:p w:rsidR="00C446B3" w:rsidRPr="00C446B3" w:rsidRDefault="00C446B3" w:rsidP="00C446B3">
      <w:pPr>
        <w:widowControl w:val="0"/>
        <w:autoSpaceDE w:val="0"/>
        <w:autoSpaceDN w:val="0"/>
        <w:adjustRightInd w:val="0"/>
        <w:spacing w:after="0" w:line="240" w:lineRule="auto"/>
        <w:ind w:firstLine="850"/>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Закупка считается проведенной со дня заключения договора.</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После проведения закупки в течение срока, предусмотренного для заключения Договора, Заказчик обязан отказаться от заключения Договора с Участником закупки в случае установления факта:</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lastRenderedPageBreak/>
        <w:t>- проведения ликвидации Участника или принятия арбитражным судом решения о признании Участника банкротом и об открытии конкурсного производства;</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 - приостановления деятельности Участника в порядке, предусмотренном Кодексом Российской Федерации об административных правонарушениях;</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 представления указанным Участником ложных сведений; </w:t>
      </w:r>
    </w:p>
    <w:p w:rsidR="00C446B3" w:rsidRPr="00C446B3" w:rsidRDefault="00C446B3" w:rsidP="00C446B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нахождения имущества Участника под арестом, наложенным по решению суда, если на момент истечения срока, установленного для заключения Договора балансовая стоимость арестованного имущества превышает 25% балансовой стоимости активов Участника по данным бухгалтерской отчетности за последний завершенный отчетный период.</w:t>
      </w:r>
    </w:p>
    <w:p w:rsidR="00C446B3" w:rsidRPr="00C446B3" w:rsidRDefault="00A4252C" w:rsidP="00C446B3">
      <w:pPr>
        <w:spacing w:after="0" w:line="240" w:lineRule="auto"/>
        <w:ind w:hanging="426"/>
        <w:jc w:val="both"/>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20</w:t>
      </w:r>
      <w:r w:rsidR="00C446B3" w:rsidRPr="00C446B3">
        <w:rPr>
          <w:rFonts w:ascii="Times New Roman" w:eastAsia="Times New Roman" w:hAnsi="Times New Roman"/>
          <w:b/>
          <w:sz w:val="24"/>
          <w:szCs w:val="24"/>
          <w:lang w:eastAsia="ru-RU"/>
        </w:rPr>
        <w:t xml:space="preserve">. </w:t>
      </w:r>
      <w:r w:rsidR="00F159E8">
        <w:rPr>
          <w:rFonts w:ascii="Times New Roman" w:eastAsia="Times New Roman" w:hAnsi="Times New Roman"/>
          <w:b/>
          <w:sz w:val="24"/>
          <w:szCs w:val="24"/>
          <w:lang w:eastAsia="ru-RU"/>
        </w:rPr>
        <w:t>М</w:t>
      </w:r>
      <w:r w:rsidR="00C446B3" w:rsidRPr="00C446B3">
        <w:rPr>
          <w:rFonts w:ascii="Times New Roman" w:eastAsia="Times New Roman" w:hAnsi="Times New Roman"/>
          <w:b/>
          <w:sz w:val="24"/>
          <w:szCs w:val="24"/>
          <w:lang w:eastAsia="ru-RU"/>
        </w:rPr>
        <w:t xml:space="preserve">есто и дата рассмотрения предложений участников закупки и подведения итогов закупки: </w:t>
      </w:r>
      <w:r w:rsidR="00C446B3" w:rsidRPr="00C446B3">
        <w:rPr>
          <w:rFonts w:ascii="Times New Roman" w:eastAsia="Times New Roman" w:hAnsi="Times New Roman"/>
          <w:sz w:val="24"/>
          <w:szCs w:val="24"/>
          <w:lang w:eastAsia="ru-RU"/>
        </w:rPr>
        <w:t xml:space="preserve">АО «Ипотечное агентство Югры», г. Ханты-Мансийск,  ул. </w:t>
      </w:r>
      <w:proofErr w:type="gramStart"/>
      <w:r w:rsidR="00C446B3" w:rsidRPr="00C446B3">
        <w:rPr>
          <w:rFonts w:ascii="Times New Roman" w:eastAsia="Times New Roman" w:hAnsi="Times New Roman"/>
          <w:sz w:val="24"/>
          <w:szCs w:val="24"/>
          <w:lang w:eastAsia="ru-RU"/>
        </w:rPr>
        <w:t>Студенческая</w:t>
      </w:r>
      <w:proofErr w:type="gramEnd"/>
      <w:r w:rsidR="00C446B3" w:rsidRPr="00C446B3">
        <w:rPr>
          <w:rFonts w:ascii="Times New Roman" w:eastAsia="Times New Roman" w:hAnsi="Times New Roman"/>
          <w:sz w:val="24"/>
          <w:szCs w:val="24"/>
          <w:lang w:eastAsia="ru-RU"/>
        </w:rPr>
        <w:t>,  д.29, «</w:t>
      </w:r>
      <w:r w:rsidR="00710E72">
        <w:rPr>
          <w:rFonts w:ascii="Times New Roman" w:eastAsia="Times New Roman" w:hAnsi="Times New Roman"/>
          <w:sz w:val="24"/>
          <w:szCs w:val="24"/>
          <w:lang w:eastAsia="ru-RU"/>
        </w:rPr>
        <w:t>26</w:t>
      </w:r>
      <w:r w:rsidR="003465BA">
        <w:rPr>
          <w:rFonts w:ascii="Times New Roman" w:eastAsia="Times New Roman" w:hAnsi="Times New Roman"/>
          <w:sz w:val="24"/>
          <w:szCs w:val="24"/>
          <w:lang w:eastAsia="ru-RU"/>
        </w:rPr>
        <w:t xml:space="preserve">» января 2018 года. </w:t>
      </w:r>
    </w:p>
    <w:p w:rsidR="00C446B3" w:rsidRPr="00C446B3" w:rsidRDefault="00C446B3" w:rsidP="00C446B3">
      <w:pPr>
        <w:spacing w:after="0" w:line="240" w:lineRule="auto"/>
        <w:ind w:firstLine="540"/>
        <w:jc w:val="both"/>
        <w:rPr>
          <w:rFonts w:ascii="Times New Roman" w:eastAsia="Times New Roman" w:hAnsi="Times New Roman"/>
          <w:color w:val="000000"/>
          <w:sz w:val="24"/>
          <w:szCs w:val="24"/>
          <w:lang w:eastAsia="ru-RU"/>
        </w:rPr>
      </w:pPr>
    </w:p>
    <w:p w:rsidR="00C446B3" w:rsidRDefault="00C446B3" w:rsidP="00C446B3">
      <w:pPr>
        <w:spacing w:after="0" w:line="240" w:lineRule="auto"/>
        <w:ind w:firstLine="851"/>
        <w:jc w:val="both"/>
        <w:rPr>
          <w:rFonts w:ascii="Times New Roman" w:eastAsia="Times New Roman" w:hAnsi="Times New Roman"/>
          <w:sz w:val="24"/>
          <w:szCs w:val="24"/>
          <w:lang w:eastAsia="ru-RU"/>
        </w:rPr>
      </w:pPr>
    </w:p>
    <w:p w:rsidR="003465BA" w:rsidRDefault="003465BA" w:rsidP="00C446B3">
      <w:pPr>
        <w:spacing w:after="0" w:line="240" w:lineRule="auto"/>
        <w:ind w:firstLine="851"/>
        <w:jc w:val="both"/>
        <w:rPr>
          <w:rFonts w:ascii="Times New Roman" w:eastAsia="Times New Roman" w:hAnsi="Times New Roman"/>
          <w:sz w:val="24"/>
          <w:szCs w:val="24"/>
          <w:lang w:eastAsia="ru-RU"/>
        </w:rPr>
      </w:pPr>
    </w:p>
    <w:p w:rsidR="003465BA" w:rsidRDefault="003465BA" w:rsidP="00C446B3">
      <w:pPr>
        <w:spacing w:after="0" w:line="240" w:lineRule="auto"/>
        <w:ind w:firstLine="851"/>
        <w:jc w:val="both"/>
        <w:rPr>
          <w:rFonts w:ascii="Times New Roman" w:eastAsia="Times New Roman" w:hAnsi="Times New Roman"/>
          <w:sz w:val="24"/>
          <w:szCs w:val="24"/>
          <w:lang w:eastAsia="ru-RU"/>
        </w:rPr>
      </w:pPr>
    </w:p>
    <w:p w:rsidR="003465BA" w:rsidRDefault="003465BA" w:rsidP="00C446B3">
      <w:pPr>
        <w:spacing w:after="0" w:line="240" w:lineRule="auto"/>
        <w:ind w:firstLine="851"/>
        <w:jc w:val="both"/>
        <w:rPr>
          <w:rFonts w:ascii="Times New Roman" w:eastAsia="Times New Roman" w:hAnsi="Times New Roman"/>
          <w:sz w:val="24"/>
          <w:szCs w:val="24"/>
          <w:lang w:eastAsia="ru-RU"/>
        </w:rPr>
      </w:pPr>
    </w:p>
    <w:p w:rsidR="003465BA" w:rsidRDefault="003465BA" w:rsidP="00C446B3">
      <w:pPr>
        <w:spacing w:after="0" w:line="240" w:lineRule="auto"/>
        <w:ind w:firstLine="851"/>
        <w:jc w:val="both"/>
        <w:rPr>
          <w:rFonts w:ascii="Times New Roman" w:eastAsia="Times New Roman" w:hAnsi="Times New Roman"/>
          <w:sz w:val="24"/>
          <w:szCs w:val="24"/>
          <w:lang w:eastAsia="ru-RU"/>
        </w:rPr>
      </w:pPr>
    </w:p>
    <w:p w:rsidR="003465BA" w:rsidRPr="00C446B3" w:rsidRDefault="003465BA" w:rsidP="00C446B3">
      <w:pPr>
        <w:spacing w:after="0" w:line="240" w:lineRule="auto"/>
        <w:ind w:firstLine="851"/>
        <w:jc w:val="both"/>
        <w:rPr>
          <w:rFonts w:ascii="Times New Roman" w:eastAsia="Times New Roman" w:hAnsi="Times New Roman"/>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p>
    <w:bookmarkEnd w:id="4"/>
    <w:bookmarkEnd w:id="5"/>
    <w:bookmarkEnd w:id="6"/>
    <w:bookmarkEnd w:id="7"/>
    <w:p w:rsidR="00C446B3" w:rsidRPr="00C446B3" w:rsidRDefault="00C446B3" w:rsidP="00C446B3">
      <w:pPr>
        <w:autoSpaceDE w:val="0"/>
        <w:autoSpaceDN w:val="0"/>
        <w:adjustRightInd w:val="0"/>
        <w:spacing w:after="60" w:line="240" w:lineRule="auto"/>
        <w:jc w:val="right"/>
        <w:rPr>
          <w:rFonts w:ascii="Times New Roman" w:eastAsia="Times New Roman" w:hAnsi="Times New Roman"/>
          <w:sz w:val="24"/>
          <w:szCs w:val="24"/>
          <w:lang w:eastAsia="ru-RU"/>
        </w:rPr>
      </w:pPr>
    </w:p>
    <w:p w:rsidR="00C446B3" w:rsidRPr="00084A9E"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C446B3" w:rsidRPr="00084A9E"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3124DC" w:rsidRDefault="003124DC"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124DC" w:rsidRDefault="003124DC"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124DC" w:rsidRDefault="003124DC"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124DC" w:rsidRDefault="003124DC"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124DC" w:rsidRDefault="003124DC"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124DC" w:rsidRDefault="003124DC"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124DC" w:rsidRDefault="003124DC"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124DC" w:rsidRDefault="003124DC"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124DC" w:rsidRDefault="003124DC"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465BA" w:rsidRDefault="003465BA"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465BA" w:rsidRDefault="003465BA"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465BA" w:rsidRDefault="003465BA"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3E7673" w:rsidRDefault="003E7673"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r w:rsidRPr="00C446B3">
        <w:rPr>
          <w:rFonts w:ascii="Times New Roman" w:eastAsia="Times New Roman" w:hAnsi="Times New Roman"/>
          <w:b/>
          <w:sz w:val="24"/>
          <w:szCs w:val="24"/>
          <w:u w:val="single"/>
          <w:lang w:eastAsia="ru-RU"/>
        </w:rPr>
        <w:t>Приложение  № 1 к документации</w:t>
      </w: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C446B3" w:rsidRPr="00C446B3" w:rsidRDefault="00C446B3" w:rsidP="00C446B3">
      <w:pPr>
        <w:spacing w:after="0" w:line="240" w:lineRule="auto"/>
        <w:jc w:val="right"/>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На бланке организации</w:t>
      </w:r>
    </w:p>
    <w:p w:rsidR="00C446B3" w:rsidRPr="00C446B3" w:rsidRDefault="00C446B3" w:rsidP="00C446B3">
      <w:pPr>
        <w:spacing w:after="0" w:line="240" w:lineRule="auto"/>
        <w:jc w:val="right"/>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Дата, исх. номер</w:t>
      </w: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bCs/>
          <w:sz w:val="24"/>
          <w:szCs w:val="24"/>
          <w:u w:val="single"/>
          <w:lang w:eastAsia="ru-RU"/>
        </w:rPr>
      </w:pPr>
    </w:p>
    <w:p w:rsidR="00C446B3" w:rsidRPr="00C446B3" w:rsidRDefault="00C446B3" w:rsidP="00C446B3">
      <w:pPr>
        <w:autoSpaceDE w:val="0"/>
        <w:autoSpaceDN w:val="0"/>
        <w:adjustRightInd w:val="0"/>
        <w:spacing w:after="60" w:line="240" w:lineRule="auto"/>
        <w:jc w:val="center"/>
        <w:rPr>
          <w:rFonts w:ascii="Times New Roman" w:eastAsia="Times New Roman" w:hAnsi="Times New Roman"/>
          <w:b/>
          <w:bCs/>
          <w:sz w:val="24"/>
          <w:szCs w:val="24"/>
          <w:lang w:eastAsia="ru-RU"/>
        </w:rPr>
      </w:pPr>
      <w:r w:rsidRPr="00C446B3">
        <w:rPr>
          <w:rFonts w:ascii="Times New Roman" w:eastAsia="Times New Roman" w:hAnsi="Times New Roman"/>
          <w:b/>
          <w:bCs/>
          <w:sz w:val="24"/>
          <w:szCs w:val="24"/>
          <w:lang w:eastAsia="ru-RU"/>
        </w:rPr>
        <w:t>ОПИСЬ ДОКУМЕНТОВ,</w:t>
      </w:r>
    </w:p>
    <w:p w:rsidR="00C446B3" w:rsidRPr="00C446B3" w:rsidRDefault="00C446B3" w:rsidP="00C446B3">
      <w:pPr>
        <w:spacing w:after="60" w:line="240" w:lineRule="auto"/>
        <w:jc w:val="center"/>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представляемых для участия в запросе коммерческих предложений</w:t>
      </w:r>
    </w:p>
    <w:p w:rsidR="00C446B3" w:rsidRPr="00C446B3" w:rsidRDefault="00C446B3" w:rsidP="00C446B3">
      <w:pPr>
        <w:spacing w:after="60" w:line="240" w:lineRule="auto"/>
        <w:jc w:val="center"/>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на __________________________________________________</w:t>
      </w:r>
    </w:p>
    <w:p w:rsidR="00C446B3" w:rsidRPr="00C446B3" w:rsidRDefault="00C446B3" w:rsidP="00C446B3">
      <w:pPr>
        <w:spacing w:after="60" w:line="240" w:lineRule="auto"/>
        <w:jc w:val="center"/>
        <w:rPr>
          <w:rFonts w:ascii="Times New Roman" w:eastAsia="Times New Roman" w:hAnsi="Times New Roman"/>
          <w:i/>
          <w:sz w:val="24"/>
          <w:szCs w:val="24"/>
          <w:vertAlign w:val="superscript"/>
          <w:lang w:eastAsia="ru-RU"/>
        </w:rPr>
      </w:pPr>
      <w:r w:rsidRPr="00C446B3">
        <w:rPr>
          <w:rFonts w:ascii="Times New Roman" w:eastAsia="Times New Roman" w:hAnsi="Times New Roman"/>
          <w:i/>
          <w:sz w:val="24"/>
          <w:szCs w:val="24"/>
          <w:vertAlign w:val="superscript"/>
          <w:lang w:eastAsia="ru-RU"/>
        </w:rPr>
        <w:t>(предмет закупки)</w:t>
      </w:r>
    </w:p>
    <w:p w:rsidR="00C446B3" w:rsidRPr="00C446B3" w:rsidRDefault="00C446B3" w:rsidP="00C446B3">
      <w:pPr>
        <w:spacing w:after="60" w:line="240" w:lineRule="auto"/>
        <w:jc w:val="center"/>
        <w:rPr>
          <w:rFonts w:ascii="Times New Roman" w:eastAsia="Times New Roman" w:hAnsi="Times New Roman"/>
          <w:b/>
          <w:i/>
          <w:sz w:val="24"/>
          <w:szCs w:val="24"/>
          <w:vertAlign w:val="superscript"/>
          <w:lang w:eastAsia="ru-RU"/>
        </w:rPr>
      </w:pPr>
    </w:p>
    <w:p w:rsidR="00C446B3" w:rsidRPr="00C446B3" w:rsidRDefault="00C446B3" w:rsidP="00C446B3">
      <w:pPr>
        <w:spacing w:after="6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Настоящим _________________________ подтверждает, что для участия в </w:t>
      </w:r>
    </w:p>
    <w:p w:rsidR="00C446B3" w:rsidRPr="00C446B3" w:rsidRDefault="00C446B3" w:rsidP="00C446B3">
      <w:pPr>
        <w:spacing w:after="60" w:line="240" w:lineRule="auto"/>
        <w:jc w:val="both"/>
        <w:rPr>
          <w:rFonts w:ascii="Times New Roman" w:eastAsia="Times New Roman" w:hAnsi="Times New Roman"/>
          <w:sz w:val="24"/>
          <w:szCs w:val="24"/>
          <w:lang w:eastAsia="ru-RU"/>
        </w:rPr>
      </w:pPr>
      <w:r w:rsidRPr="00C446B3">
        <w:rPr>
          <w:rFonts w:ascii="Times New Roman" w:eastAsia="Times New Roman" w:hAnsi="Times New Roman"/>
          <w:sz w:val="24"/>
          <w:szCs w:val="24"/>
          <w:vertAlign w:val="superscript"/>
          <w:lang w:eastAsia="ru-RU"/>
        </w:rPr>
        <w:t xml:space="preserve">                                                </w:t>
      </w:r>
      <w:r w:rsidRPr="00C446B3">
        <w:rPr>
          <w:rFonts w:ascii="Times New Roman" w:eastAsia="Times New Roman" w:hAnsi="Times New Roman"/>
          <w:i/>
          <w:sz w:val="24"/>
          <w:szCs w:val="24"/>
          <w:vertAlign w:val="superscript"/>
          <w:lang w:eastAsia="ru-RU"/>
        </w:rPr>
        <w:t>(наименование участника)</w:t>
      </w:r>
    </w:p>
    <w:p w:rsidR="00C446B3" w:rsidRPr="00C446B3" w:rsidRDefault="00C446B3" w:rsidP="00C446B3">
      <w:pPr>
        <w:spacing w:after="60" w:line="240" w:lineRule="auto"/>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запросе коммерческих предложений направляются нижеперечисленные документы.</w:t>
      </w:r>
    </w:p>
    <w:p w:rsidR="00C446B3" w:rsidRPr="00C446B3" w:rsidRDefault="00C446B3" w:rsidP="00C446B3">
      <w:pPr>
        <w:spacing w:after="60" w:line="240" w:lineRule="auto"/>
        <w:jc w:val="both"/>
        <w:rPr>
          <w:rFonts w:ascii="Times New Roman" w:eastAsia="Times New Roman" w:hAnsi="Times New Roman"/>
          <w:i/>
          <w:sz w:val="24"/>
          <w:szCs w:val="24"/>
          <w:lang w:eastAsia="ru-RU"/>
        </w:rPr>
      </w:pPr>
    </w:p>
    <w:tbl>
      <w:tblPr>
        <w:tblW w:w="9282" w:type="dxa"/>
        <w:jc w:val="center"/>
        <w:tblLook w:val="01E0"/>
      </w:tblPr>
      <w:tblGrid>
        <w:gridCol w:w="822"/>
        <w:gridCol w:w="4305"/>
        <w:gridCol w:w="2410"/>
        <w:gridCol w:w="1745"/>
      </w:tblGrid>
      <w:tr w:rsidR="00C446B3" w:rsidRPr="00C446B3" w:rsidTr="00D84411">
        <w:trPr>
          <w:jc w:val="center"/>
        </w:trPr>
        <w:tc>
          <w:tcPr>
            <w:tcW w:w="822" w:type="dxa"/>
            <w:tcBorders>
              <w:top w:val="single" w:sz="4" w:space="0" w:color="auto"/>
              <w:left w:val="single" w:sz="4" w:space="0" w:color="auto"/>
              <w:bottom w:val="single" w:sz="4" w:space="0" w:color="auto"/>
              <w:right w:val="single" w:sz="4" w:space="0" w:color="auto"/>
            </w:tcBorders>
            <w:vAlign w:val="center"/>
          </w:tcPr>
          <w:p w:rsidR="00C446B3" w:rsidRPr="00C446B3" w:rsidRDefault="00C446B3" w:rsidP="00C446B3">
            <w:pPr>
              <w:spacing w:after="0" w:line="240" w:lineRule="auto"/>
              <w:jc w:val="center"/>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w:t>
            </w:r>
          </w:p>
          <w:p w:rsidR="00C446B3" w:rsidRPr="00C446B3" w:rsidRDefault="00C446B3" w:rsidP="00C446B3">
            <w:pPr>
              <w:spacing w:after="0" w:line="240" w:lineRule="auto"/>
              <w:jc w:val="center"/>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 xml:space="preserve"> п/п</w:t>
            </w:r>
          </w:p>
        </w:tc>
        <w:tc>
          <w:tcPr>
            <w:tcW w:w="4305" w:type="dxa"/>
            <w:tcBorders>
              <w:top w:val="single" w:sz="4" w:space="0" w:color="auto"/>
              <w:left w:val="single" w:sz="4" w:space="0" w:color="auto"/>
              <w:bottom w:val="single" w:sz="4" w:space="0" w:color="auto"/>
              <w:right w:val="single" w:sz="4" w:space="0" w:color="auto"/>
            </w:tcBorders>
            <w:vAlign w:val="center"/>
          </w:tcPr>
          <w:p w:rsidR="00C446B3" w:rsidRPr="00C446B3" w:rsidRDefault="00C446B3" w:rsidP="00C446B3">
            <w:pPr>
              <w:spacing w:after="0" w:line="240" w:lineRule="auto"/>
              <w:jc w:val="center"/>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Наименование документа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446B3" w:rsidRPr="00C446B3" w:rsidRDefault="00C446B3" w:rsidP="00C446B3">
            <w:pPr>
              <w:spacing w:after="0" w:line="240" w:lineRule="auto"/>
              <w:jc w:val="center"/>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Страницы с __ по __</w:t>
            </w:r>
          </w:p>
        </w:tc>
        <w:tc>
          <w:tcPr>
            <w:tcW w:w="1745" w:type="dxa"/>
            <w:tcBorders>
              <w:top w:val="single" w:sz="4" w:space="0" w:color="auto"/>
              <w:left w:val="single" w:sz="4" w:space="0" w:color="auto"/>
              <w:bottom w:val="single" w:sz="4" w:space="0" w:color="auto"/>
              <w:right w:val="single" w:sz="4" w:space="0" w:color="auto"/>
            </w:tcBorders>
            <w:vAlign w:val="center"/>
          </w:tcPr>
          <w:p w:rsidR="00C446B3" w:rsidRPr="00C446B3" w:rsidRDefault="00C446B3" w:rsidP="00C446B3">
            <w:pPr>
              <w:spacing w:after="0" w:line="240" w:lineRule="auto"/>
              <w:jc w:val="center"/>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Количество страниц</w:t>
            </w:r>
          </w:p>
        </w:tc>
      </w:tr>
      <w:tr w:rsidR="00C446B3" w:rsidRPr="00C446B3" w:rsidTr="00D84411">
        <w:trPr>
          <w:jc w:val="center"/>
        </w:trPr>
        <w:tc>
          <w:tcPr>
            <w:tcW w:w="822"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430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174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r>
      <w:tr w:rsidR="00C446B3" w:rsidRPr="00C446B3" w:rsidTr="00D84411">
        <w:trPr>
          <w:jc w:val="center"/>
        </w:trPr>
        <w:tc>
          <w:tcPr>
            <w:tcW w:w="822"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430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174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r>
      <w:tr w:rsidR="00C446B3" w:rsidRPr="00C446B3" w:rsidTr="00D84411">
        <w:trPr>
          <w:jc w:val="center"/>
        </w:trPr>
        <w:tc>
          <w:tcPr>
            <w:tcW w:w="822"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430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174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r>
      <w:tr w:rsidR="00C446B3" w:rsidRPr="00C446B3" w:rsidTr="00D84411">
        <w:trPr>
          <w:jc w:val="center"/>
        </w:trPr>
        <w:tc>
          <w:tcPr>
            <w:tcW w:w="822"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430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174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r>
      <w:tr w:rsidR="00C446B3" w:rsidRPr="00C446B3" w:rsidTr="00D84411">
        <w:trPr>
          <w:jc w:val="center"/>
        </w:trPr>
        <w:tc>
          <w:tcPr>
            <w:tcW w:w="822"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430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174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r>
      <w:tr w:rsidR="00C446B3" w:rsidRPr="00C446B3" w:rsidTr="00D84411">
        <w:trPr>
          <w:jc w:val="center"/>
        </w:trPr>
        <w:tc>
          <w:tcPr>
            <w:tcW w:w="822"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430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174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r>
      <w:tr w:rsidR="00C446B3" w:rsidRPr="00C446B3" w:rsidTr="00D84411">
        <w:trPr>
          <w:jc w:val="center"/>
        </w:trPr>
        <w:tc>
          <w:tcPr>
            <w:tcW w:w="822"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430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c>
          <w:tcPr>
            <w:tcW w:w="1745"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60" w:line="240" w:lineRule="auto"/>
              <w:jc w:val="both"/>
              <w:rPr>
                <w:rFonts w:ascii="Times New Roman" w:eastAsia="Times New Roman" w:hAnsi="Times New Roman"/>
                <w:sz w:val="24"/>
                <w:szCs w:val="24"/>
                <w:lang w:eastAsia="ru-RU"/>
              </w:rPr>
            </w:pPr>
          </w:p>
        </w:tc>
      </w:tr>
    </w:tbl>
    <w:p w:rsidR="00C446B3" w:rsidRPr="00C446B3" w:rsidRDefault="00C446B3" w:rsidP="00C446B3">
      <w:pPr>
        <w:spacing w:after="60" w:line="240" w:lineRule="auto"/>
        <w:jc w:val="both"/>
        <w:rPr>
          <w:rFonts w:ascii="Times New Roman" w:eastAsia="Times New Roman" w:hAnsi="Times New Roman"/>
          <w:sz w:val="24"/>
          <w:szCs w:val="24"/>
          <w:lang w:eastAsia="ru-RU"/>
        </w:rPr>
      </w:pPr>
    </w:p>
    <w:p w:rsidR="00C446B3" w:rsidRPr="00C446B3" w:rsidRDefault="00C446B3" w:rsidP="00C446B3">
      <w:pPr>
        <w:spacing w:after="60" w:line="240" w:lineRule="auto"/>
        <w:jc w:val="both"/>
        <w:rPr>
          <w:rFonts w:ascii="Times New Roman" w:eastAsia="Times New Roman" w:hAnsi="Times New Roman"/>
          <w:sz w:val="24"/>
          <w:szCs w:val="24"/>
          <w:lang w:eastAsia="ru-RU"/>
        </w:rPr>
      </w:pPr>
    </w:p>
    <w:p w:rsidR="00C446B3" w:rsidRPr="00C446B3" w:rsidRDefault="00C446B3" w:rsidP="00C446B3">
      <w:pPr>
        <w:autoSpaceDE w:val="0"/>
        <w:autoSpaceDN w:val="0"/>
        <w:adjustRightInd w:val="0"/>
        <w:spacing w:after="0" w:line="240" w:lineRule="auto"/>
        <w:jc w:val="both"/>
        <w:rPr>
          <w:rFonts w:ascii="Times New Roman" w:eastAsia="Times New Roman" w:hAnsi="Times New Roman"/>
          <w:sz w:val="24"/>
          <w:szCs w:val="24"/>
          <w:lang w:eastAsia="ru-RU"/>
        </w:rPr>
      </w:pPr>
    </w:p>
    <w:p w:rsidR="00C446B3" w:rsidRPr="00C446B3" w:rsidRDefault="00C446B3" w:rsidP="00C446B3">
      <w:pPr>
        <w:spacing w:after="60" w:line="240" w:lineRule="auto"/>
        <w:ind w:firstLine="600"/>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ab/>
      </w:r>
      <w:r w:rsidRPr="00C446B3">
        <w:rPr>
          <w:rFonts w:ascii="Times New Roman" w:eastAsia="Times New Roman" w:hAnsi="Times New Roman"/>
          <w:b/>
          <w:sz w:val="24"/>
          <w:szCs w:val="24"/>
          <w:lang w:eastAsia="ru-RU"/>
        </w:rPr>
        <w:tab/>
      </w:r>
      <w:r w:rsidRPr="00C446B3">
        <w:rPr>
          <w:rFonts w:ascii="Times New Roman" w:eastAsia="Times New Roman" w:hAnsi="Times New Roman"/>
          <w:b/>
          <w:sz w:val="24"/>
          <w:szCs w:val="24"/>
          <w:lang w:eastAsia="ru-RU"/>
        </w:rPr>
        <w:tab/>
      </w:r>
      <w:r w:rsidRPr="00C446B3">
        <w:rPr>
          <w:rFonts w:ascii="Times New Roman" w:eastAsia="Times New Roman" w:hAnsi="Times New Roman"/>
          <w:b/>
          <w:sz w:val="24"/>
          <w:szCs w:val="24"/>
          <w:lang w:eastAsia="ru-RU"/>
        </w:rPr>
        <w:tab/>
      </w:r>
      <w:r w:rsidRPr="00C446B3">
        <w:rPr>
          <w:rFonts w:ascii="Times New Roman" w:eastAsia="Times New Roman" w:hAnsi="Times New Roman"/>
          <w:b/>
          <w:sz w:val="24"/>
          <w:szCs w:val="24"/>
          <w:lang w:eastAsia="ru-RU"/>
        </w:rPr>
        <w:tab/>
      </w:r>
      <w:r w:rsidRPr="00C446B3">
        <w:rPr>
          <w:rFonts w:ascii="Times New Roman" w:eastAsia="Times New Roman" w:hAnsi="Times New Roman"/>
          <w:sz w:val="24"/>
          <w:szCs w:val="24"/>
          <w:lang w:eastAsia="ru-RU"/>
        </w:rPr>
        <w:tab/>
        <w:t>_____________________ (Фамилия И.О.)</w:t>
      </w:r>
    </w:p>
    <w:p w:rsidR="00C446B3" w:rsidRPr="00C446B3" w:rsidRDefault="00C446B3" w:rsidP="00C446B3">
      <w:pPr>
        <w:spacing w:after="60" w:line="240" w:lineRule="auto"/>
        <w:ind w:firstLine="5160"/>
        <w:jc w:val="both"/>
        <w:rPr>
          <w:rFonts w:ascii="Times New Roman" w:eastAsia="Times New Roman" w:hAnsi="Times New Roman"/>
          <w:i/>
          <w:sz w:val="24"/>
          <w:szCs w:val="24"/>
          <w:lang w:eastAsia="ru-RU"/>
        </w:rPr>
      </w:pPr>
      <w:r w:rsidRPr="00C446B3">
        <w:rPr>
          <w:rFonts w:ascii="Times New Roman" w:eastAsia="Times New Roman" w:hAnsi="Times New Roman"/>
          <w:i/>
          <w:sz w:val="24"/>
          <w:szCs w:val="24"/>
          <w:vertAlign w:val="superscript"/>
          <w:lang w:eastAsia="ru-RU"/>
        </w:rPr>
        <w:t>(подпись)</w:t>
      </w:r>
    </w:p>
    <w:p w:rsidR="00C446B3" w:rsidRPr="00C446B3" w:rsidRDefault="00C446B3" w:rsidP="00C446B3">
      <w:pPr>
        <w:spacing w:after="60" w:line="240" w:lineRule="auto"/>
        <w:ind w:firstLine="5160"/>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М.П.</w:t>
      </w: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C446B3" w:rsidRDefault="00C446B3"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F159E8" w:rsidRPr="00C446B3" w:rsidRDefault="00F159E8" w:rsidP="00C446B3">
      <w:pPr>
        <w:autoSpaceDE w:val="0"/>
        <w:autoSpaceDN w:val="0"/>
        <w:adjustRightInd w:val="0"/>
        <w:spacing w:after="60" w:line="240" w:lineRule="auto"/>
        <w:jc w:val="right"/>
        <w:rPr>
          <w:rFonts w:ascii="Times New Roman" w:eastAsia="Times New Roman" w:hAnsi="Times New Roman"/>
          <w:b/>
          <w:color w:val="FF0000"/>
          <w:sz w:val="24"/>
          <w:szCs w:val="24"/>
          <w:u w:val="single"/>
          <w:lang w:eastAsia="ru-RU"/>
        </w:rPr>
      </w:pP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r w:rsidRPr="00C446B3">
        <w:rPr>
          <w:rFonts w:ascii="Times New Roman" w:eastAsia="Times New Roman" w:hAnsi="Times New Roman"/>
          <w:b/>
          <w:sz w:val="24"/>
          <w:szCs w:val="24"/>
          <w:u w:val="single"/>
          <w:lang w:eastAsia="ru-RU"/>
        </w:rPr>
        <w:t>Приложение  № 2 к документации</w:t>
      </w: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C446B3" w:rsidRPr="00C446B3" w:rsidRDefault="00C446B3" w:rsidP="00C446B3">
      <w:pPr>
        <w:spacing w:after="0" w:line="240" w:lineRule="auto"/>
        <w:jc w:val="right"/>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На бланке организации</w:t>
      </w:r>
    </w:p>
    <w:p w:rsidR="00C446B3" w:rsidRPr="00C446B3" w:rsidRDefault="00C446B3" w:rsidP="00C446B3">
      <w:pPr>
        <w:spacing w:after="0" w:line="240" w:lineRule="auto"/>
        <w:jc w:val="right"/>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Дата, исх. номер</w:t>
      </w:r>
    </w:p>
    <w:p w:rsidR="00C446B3" w:rsidRPr="00C446B3" w:rsidRDefault="00C446B3" w:rsidP="00C446B3">
      <w:pPr>
        <w:spacing w:after="60" w:line="240" w:lineRule="auto"/>
        <w:ind w:left="5672" w:firstLine="709"/>
        <w:jc w:val="both"/>
        <w:rPr>
          <w:rFonts w:ascii="Times New Roman" w:eastAsia="Times New Roman" w:hAnsi="Times New Roman"/>
          <w:b/>
          <w:sz w:val="24"/>
          <w:szCs w:val="24"/>
          <w:lang w:eastAsia="ru-RU"/>
        </w:rPr>
      </w:pPr>
    </w:p>
    <w:p w:rsidR="00C446B3" w:rsidRPr="00C446B3" w:rsidRDefault="00C446B3" w:rsidP="00C446B3">
      <w:pPr>
        <w:spacing w:after="60" w:line="240" w:lineRule="auto"/>
        <w:ind w:left="5672" w:firstLine="709"/>
        <w:jc w:val="both"/>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 xml:space="preserve">Заказчику: </w:t>
      </w:r>
    </w:p>
    <w:p w:rsidR="00C446B3" w:rsidRPr="00C446B3" w:rsidRDefault="00C446B3" w:rsidP="00C446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eastAsia="Times New Roman" w:hAnsi="Times New Roman"/>
          <w:b/>
          <w:i/>
          <w:sz w:val="24"/>
          <w:szCs w:val="24"/>
          <w:lang w:eastAsia="ru-RU"/>
        </w:rPr>
      </w:pPr>
      <w:r w:rsidRPr="00C446B3">
        <w:rPr>
          <w:rFonts w:ascii="Times New Roman" w:eastAsia="Times New Roman" w:hAnsi="Times New Roman"/>
          <w:b/>
          <w:i/>
          <w:sz w:val="24"/>
          <w:szCs w:val="24"/>
          <w:lang w:eastAsia="ru-RU"/>
        </w:rPr>
        <w:tab/>
      </w:r>
      <w:r w:rsidRPr="00C446B3">
        <w:rPr>
          <w:rFonts w:ascii="Times New Roman" w:eastAsia="Times New Roman" w:hAnsi="Times New Roman"/>
          <w:b/>
          <w:i/>
          <w:sz w:val="24"/>
          <w:szCs w:val="24"/>
          <w:lang w:eastAsia="ru-RU"/>
        </w:rPr>
        <w:tab/>
      </w:r>
      <w:r w:rsidRPr="00C446B3">
        <w:rPr>
          <w:rFonts w:ascii="Times New Roman" w:eastAsia="Times New Roman" w:hAnsi="Times New Roman"/>
          <w:b/>
          <w:i/>
          <w:sz w:val="24"/>
          <w:szCs w:val="24"/>
          <w:lang w:eastAsia="ru-RU"/>
        </w:rPr>
        <w:tab/>
      </w:r>
      <w:r w:rsidRPr="00C446B3">
        <w:rPr>
          <w:rFonts w:ascii="Times New Roman" w:eastAsia="Times New Roman" w:hAnsi="Times New Roman"/>
          <w:b/>
          <w:i/>
          <w:sz w:val="24"/>
          <w:szCs w:val="24"/>
          <w:lang w:eastAsia="ru-RU"/>
        </w:rPr>
        <w:tab/>
      </w:r>
      <w:r w:rsidRPr="00C446B3">
        <w:rPr>
          <w:rFonts w:ascii="Times New Roman" w:eastAsia="Times New Roman" w:hAnsi="Times New Roman"/>
          <w:b/>
          <w:i/>
          <w:sz w:val="24"/>
          <w:szCs w:val="24"/>
          <w:lang w:eastAsia="ru-RU"/>
        </w:rPr>
        <w:tab/>
      </w:r>
      <w:r w:rsidRPr="00C446B3">
        <w:rPr>
          <w:rFonts w:ascii="Times New Roman" w:eastAsia="Times New Roman" w:hAnsi="Times New Roman"/>
          <w:b/>
          <w:i/>
          <w:sz w:val="24"/>
          <w:szCs w:val="24"/>
          <w:lang w:eastAsia="ru-RU"/>
        </w:rPr>
        <w:tab/>
      </w:r>
      <w:r w:rsidRPr="00C446B3">
        <w:rPr>
          <w:rFonts w:ascii="Times New Roman" w:eastAsia="Times New Roman" w:hAnsi="Times New Roman"/>
          <w:b/>
          <w:i/>
          <w:sz w:val="24"/>
          <w:szCs w:val="24"/>
          <w:lang w:eastAsia="ru-RU"/>
        </w:rPr>
        <w:tab/>
      </w:r>
      <w:r w:rsidRPr="00C446B3">
        <w:rPr>
          <w:rFonts w:ascii="Times New Roman" w:eastAsia="Times New Roman" w:hAnsi="Times New Roman"/>
          <w:b/>
          <w:i/>
          <w:sz w:val="24"/>
          <w:szCs w:val="24"/>
          <w:lang w:eastAsia="ru-RU"/>
        </w:rPr>
        <w:tab/>
      </w:r>
      <w:r w:rsidRPr="00C446B3">
        <w:rPr>
          <w:rFonts w:ascii="Times New Roman" w:eastAsia="Times New Roman" w:hAnsi="Times New Roman"/>
          <w:b/>
          <w:i/>
          <w:sz w:val="24"/>
          <w:szCs w:val="24"/>
          <w:lang w:eastAsia="ru-RU"/>
        </w:rPr>
        <w:tab/>
        <w:t>_____________________</w:t>
      </w:r>
    </w:p>
    <w:p w:rsidR="00C446B3" w:rsidRPr="00C446B3" w:rsidRDefault="00C446B3" w:rsidP="00C446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eastAsia="Times New Roman" w:hAnsi="Times New Roman"/>
          <w:b/>
          <w:i/>
          <w:sz w:val="24"/>
          <w:szCs w:val="24"/>
          <w:lang w:eastAsia="ru-RU"/>
        </w:rPr>
      </w:pPr>
    </w:p>
    <w:p w:rsidR="00C446B3" w:rsidRPr="00C446B3" w:rsidRDefault="00C446B3" w:rsidP="00C446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eastAsia="Times New Roman" w:hAnsi="Times New Roman"/>
          <w:b/>
          <w:i/>
          <w:sz w:val="23"/>
          <w:szCs w:val="23"/>
          <w:lang w:eastAsia="ru-RU"/>
        </w:rPr>
      </w:pPr>
      <w:r w:rsidRPr="00C446B3">
        <w:rPr>
          <w:rFonts w:ascii="Times New Roman" w:eastAsia="Times New Roman" w:hAnsi="Times New Roman"/>
          <w:b/>
          <w:i/>
          <w:sz w:val="23"/>
          <w:szCs w:val="23"/>
          <w:lang w:eastAsia="ru-RU"/>
        </w:rPr>
        <w:t>КОММЕРЧЕСКОЕ ПРЕДЛОЖЕНИЕ</w:t>
      </w:r>
    </w:p>
    <w:p w:rsidR="00C446B3" w:rsidRPr="00C446B3" w:rsidRDefault="00C446B3" w:rsidP="00C446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eastAsia="Times New Roman" w:hAnsi="Times New Roman"/>
          <w:b/>
          <w:i/>
          <w:sz w:val="23"/>
          <w:szCs w:val="23"/>
          <w:lang w:eastAsia="ru-RU"/>
        </w:rPr>
      </w:pPr>
    </w:p>
    <w:p w:rsidR="00C446B3" w:rsidRPr="00C446B3" w:rsidRDefault="00C446B3" w:rsidP="00C446B3">
      <w:pPr>
        <w:spacing w:after="0" w:line="240" w:lineRule="auto"/>
        <w:ind w:firstLine="360"/>
        <w:jc w:val="center"/>
        <w:rPr>
          <w:rFonts w:ascii="Times New Roman" w:eastAsia="Times New Roman" w:hAnsi="Times New Roman"/>
          <w:b/>
          <w:i/>
          <w:sz w:val="23"/>
          <w:szCs w:val="23"/>
          <w:lang w:eastAsia="ru-RU"/>
        </w:rPr>
      </w:pPr>
      <w:r w:rsidRPr="00C446B3">
        <w:rPr>
          <w:rFonts w:ascii="Times New Roman" w:eastAsia="Times New Roman" w:hAnsi="Times New Roman"/>
          <w:b/>
          <w:i/>
          <w:sz w:val="23"/>
          <w:szCs w:val="23"/>
          <w:lang w:eastAsia="ru-RU"/>
        </w:rPr>
        <w:t>На право заключения договора_________________________________________________________</w:t>
      </w:r>
    </w:p>
    <w:p w:rsidR="00C446B3" w:rsidRPr="00C446B3" w:rsidRDefault="00C446B3" w:rsidP="00C446B3">
      <w:pPr>
        <w:spacing w:after="0" w:line="240" w:lineRule="auto"/>
        <w:ind w:firstLine="360"/>
        <w:jc w:val="center"/>
        <w:rPr>
          <w:rFonts w:ascii="Times New Roman" w:eastAsia="Times New Roman" w:hAnsi="Times New Roman"/>
          <w:i/>
          <w:sz w:val="23"/>
          <w:szCs w:val="23"/>
          <w:lang w:eastAsia="ru-RU"/>
        </w:rPr>
      </w:pPr>
      <w:r w:rsidRPr="00C446B3">
        <w:rPr>
          <w:rFonts w:ascii="Times New Roman" w:eastAsia="Times New Roman" w:hAnsi="Times New Roman"/>
          <w:i/>
          <w:sz w:val="23"/>
          <w:szCs w:val="23"/>
          <w:lang w:eastAsia="ru-RU"/>
        </w:rPr>
        <w:t>(указывается наименование закупки, номер извещения)</w:t>
      </w:r>
    </w:p>
    <w:p w:rsidR="00C446B3" w:rsidRPr="00C446B3" w:rsidRDefault="00C446B3" w:rsidP="00C446B3">
      <w:pPr>
        <w:spacing w:after="0" w:line="240" w:lineRule="auto"/>
        <w:ind w:firstLine="360"/>
        <w:jc w:val="center"/>
        <w:rPr>
          <w:rFonts w:ascii="Times New Roman" w:eastAsia="Times New Roman" w:hAnsi="Times New Roman"/>
          <w:b/>
          <w:sz w:val="23"/>
          <w:szCs w:val="23"/>
          <w:lang w:eastAsia="ru-RU"/>
        </w:rPr>
      </w:pPr>
    </w:p>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1. Изучив Извещение о запросе коммерческих предложений и документацию, а также применимые к данной закупки законодательство и нормативные правовые акты _______________________________________________________</w:t>
      </w:r>
    </w:p>
    <w:p w:rsidR="00C446B3" w:rsidRPr="00C446B3" w:rsidRDefault="00C446B3" w:rsidP="00C446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i/>
          <w:sz w:val="23"/>
          <w:szCs w:val="23"/>
          <w:vertAlign w:val="superscript"/>
          <w:lang w:eastAsia="ru-RU"/>
        </w:rPr>
      </w:pPr>
      <w:r w:rsidRPr="00C446B3">
        <w:rPr>
          <w:rFonts w:ascii="Times New Roman" w:eastAsia="Times New Roman" w:hAnsi="Times New Roman"/>
          <w:i/>
          <w:sz w:val="23"/>
          <w:szCs w:val="23"/>
          <w:vertAlign w:val="superscript"/>
          <w:lang w:eastAsia="ru-RU"/>
        </w:rPr>
        <w:t>(наименование участника закупки (для юридического лица, Ф.И.О. , паспортные данные, место жительства (для физического лица)</w:t>
      </w:r>
    </w:p>
    <w:p w:rsidR="00C446B3" w:rsidRPr="00C446B3" w:rsidRDefault="00C446B3" w:rsidP="00C446B3">
      <w:pPr>
        <w:spacing w:after="0" w:line="240" w:lineRule="auto"/>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в лице ___________________________________________________________________________</w:t>
      </w:r>
    </w:p>
    <w:p w:rsidR="00C446B3" w:rsidRPr="00C446B3" w:rsidRDefault="00C446B3" w:rsidP="00C446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eastAsia="Times New Roman" w:hAnsi="Times New Roman"/>
          <w:i/>
          <w:sz w:val="23"/>
          <w:szCs w:val="23"/>
          <w:vertAlign w:val="superscript"/>
          <w:lang w:eastAsia="ru-RU"/>
        </w:rPr>
      </w:pPr>
      <w:r w:rsidRPr="00C446B3">
        <w:rPr>
          <w:rFonts w:ascii="Times New Roman" w:eastAsia="Times New Roman" w:hAnsi="Times New Roman"/>
          <w:i/>
          <w:sz w:val="23"/>
          <w:szCs w:val="23"/>
          <w:vertAlign w:val="superscript"/>
          <w:lang w:eastAsia="ru-RU"/>
        </w:rPr>
        <w:tab/>
      </w:r>
      <w:r w:rsidRPr="00C446B3">
        <w:rPr>
          <w:rFonts w:ascii="Times New Roman" w:eastAsia="Times New Roman" w:hAnsi="Times New Roman"/>
          <w:i/>
          <w:sz w:val="23"/>
          <w:szCs w:val="23"/>
          <w:vertAlign w:val="superscript"/>
          <w:lang w:eastAsia="ru-RU"/>
        </w:rPr>
        <w:tab/>
      </w:r>
      <w:r w:rsidRPr="00C446B3">
        <w:rPr>
          <w:rFonts w:ascii="Times New Roman" w:eastAsia="Times New Roman" w:hAnsi="Times New Roman"/>
          <w:i/>
          <w:sz w:val="23"/>
          <w:szCs w:val="23"/>
          <w:vertAlign w:val="superscript"/>
          <w:lang w:eastAsia="ru-RU"/>
        </w:rPr>
        <w:tab/>
        <w:t>(наименование должности, Ф.И.О. руководителя, уполномоченного лица для  юридического лица)</w:t>
      </w:r>
    </w:p>
    <w:p w:rsidR="00C446B3" w:rsidRPr="00C446B3" w:rsidRDefault="00C446B3" w:rsidP="00C446B3">
      <w:pPr>
        <w:spacing w:after="0" w:line="240" w:lineRule="auto"/>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 xml:space="preserve">сообщает о согласии участвовать в закупке на условиях, установленных документацией о закупке, в полном соответствии с извещением о проведении закупки, документацией о закупке, проектом договора, </w:t>
      </w:r>
      <w:r w:rsidRPr="00C446B3">
        <w:rPr>
          <w:rFonts w:ascii="Times New Roman" w:eastAsia="Times New Roman" w:hAnsi="Times New Roman"/>
          <w:bCs/>
          <w:iCs/>
          <w:sz w:val="23"/>
          <w:szCs w:val="23"/>
          <w:lang w:eastAsia="ru-RU"/>
        </w:rPr>
        <w:t>входящими в состав документации</w:t>
      </w:r>
      <w:r w:rsidRPr="00C446B3">
        <w:rPr>
          <w:rFonts w:ascii="Times New Roman" w:eastAsia="Times New Roman" w:hAnsi="Times New Roman"/>
          <w:sz w:val="23"/>
          <w:szCs w:val="23"/>
          <w:lang w:eastAsia="ru-RU"/>
        </w:rPr>
        <w:t>, и направляет настоящее коммерческое предложение.</w:t>
      </w:r>
    </w:p>
    <w:p w:rsidR="00C446B3" w:rsidRPr="00C446B3" w:rsidRDefault="00C446B3" w:rsidP="00C446B3">
      <w:pPr>
        <w:autoSpaceDE w:val="0"/>
        <w:autoSpaceDN w:val="0"/>
        <w:adjustRightInd w:val="0"/>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 xml:space="preserve">2. Мы согласны предоставить услуги, являющиеся предметом договора, право на заключение которого является предметом запроса коммерческих предложений, в полном соответствии с извещением о проведении закупки, документацией о закупке, проектом договора, </w:t>
      </w:r>
      <w:r w:rsidRPr="00C446B3">
        <w:rPr>
          <w:rFonts w:ascii="Times New Roman" w:eastAsia="Times New Roman" w:hAnsi="Times New Roman"/>
          <w:bCs/>
          <w:iCs/>
          <w:sz w:val="23"/>
          <w:szCs w:val="23"/>
          <w:lang w:eastAsia="ru-RU"/>
        </w:rPr>
        <w:t>входящими в состав документации</w:t>
      </w:r>
      <w:r w:rsidRPr="00C446B3">
        <w:rPr>
          <w:rFonts w:ascii="Times New Roman" w:eastAsia="Times New Roman" w:hAnsi="Times New Roman"/>
          <w:sz w:val="23"/>
          <w:szCs w:val="23"/>
          <w:lang w:eastAsia="ru-RU"/>
        </w:rPr>
        <w:t>, на следующих условиях:</w:t>
      </w:r>
    </w:p>
    <w:p w:rsidR="00C446B3" w:rsidRPr="00C446B3" w:rsidRDefault="00C446B3" w:rsidP="00C446B3">
      <w:pPr>
        <w:autoSpaceDE w:val="0"/>
        <w:autoSpaceDN w:val="0"/>
        <w:adjustRightInd w:val="0"/>
        <w:spacing w:after="0" w:line="240" w:lineRule="auto"/>
        <w:ind w:firstLine="708"/>
        <w:jc w:val="both"/>
        <w:rPr>
          <w:rFonts w:ascii="Times New Roman" w:eastAsia="Times New Roman" w:hAnsi="Times New Roman"/>
          <w:sz w:val="23"/>
          <w:szCs w:val="23"/>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2"/>
        <w:gridCol w:w="3778"/>
        <w:gridCol w:w="1242"/>
        <w:gridCol w:w="3544"/>
      </w:tblGrid>
      <w:tr w:rsidR="00C446B3" w:rsidRPr="00C446B3" w:rsidTr="00D84411">
        <w:trPr>
          <w:tblHeader/>
        </w:trPr>
        <w:tc>
          <w:tcPr>
            <w:tcW w:w="792" w:type="dxa"/>
            <w:tcBorders>
              <w:top w:val="single" w:sz="4" w:space="0" w:color="auto"/>
              <w:left w:val="single" w:sz="4" w:space="0" w:color="auto"/>
              <w:bottom w:val="single" w:sz="4" w:space="0" w:color="auto"/>
              <w:right w:val="single" w:sz="4" w:space="0" w:color="auto"/>
            </w:tcBorders>
            <w:vAlign w:val="center"/>
          </w:tcPr>
          <w:p w:rsidR="00C446B3" w:rsidRPr="00C446B3" w:rsidRDefault="00C446B3" w:rsidP="00C446B3">
            <w:pPr>
              <w:spacing w:after="0" w:line="240" w:lineRule="auto"/>
              <w:jc w:val="center"/>
              <w:rPr>
                <w:rFonts w:ascii="Times New Roman" w:eastAsia="Times New Roman" w:hAnsi="Times New Roman"/>
                <w:b/>
                <w:sz w:val="23"/>
                <w:szCs w:val="23"/>
                <w:lang w:eastAsia="ru-RU"/>
              </w:rPr>
            </w:pPr>
            <w:r w:rsidRPr="00C446B3">
              <w:rPr>
                <w:rFonts w:ascii="Times New Roman" w:eastAsia="Times New Roman" w:hAnsi="Times New Roman"/>
                <w:b/>
                <w:sz w:val="23"/>
                <w:szCs w:val="23"/>
                <w:lang w:eastAsia="ru-RU"/>
              </w:rPr>
              <w:t>№</w:t>
            </w:r>
          </w:p>
          <w:p w:rsidR="00C446B3" w:rsidRPr="00C446B3" w:rsidRDefault="00C446B3" w:rsidP="00C446B3">
            <w:pPr>
              <w:spacing w:after="0" w:line="240" w:lineRule="auto"/>
              <w:jc w:val="center"/>
              <w:rPr>
                <w:rFonts w:ascii="Times New Roman" w:eastAsia="Times New Roman" w:hAnsi="Times New Roman"/>
                <w:b/>
                <w:sz w:val="23"/>
                <w:szCs w:val="23"/>
                <w:lang w:eastAsia="ru-RU"/>
              </w:rPr>
            </w:pPr>
            <w:r w:rsidRPr="00C446B3">
              <w:rPr>
                <w:rFonts w:ascii="Times New Roman" w:eastAsia="Times New Roman" w:hAnsi="Times New Roman"/>
                <w:b/>
                <w:sz w:val="23"/>
                <w:szCs w:val="23"/>
                <w:lang w:eastAsia="ru-RU"/>
              </w:rPr>
              <w:t>п/п</w:t>
            </w:r>
          </w:p>
        </w:tc>
        <w:tc>
          <w:tcPr>
            <w:tcW w:w="3778" w:type="dxa"/>
            <w:tcBorders>
              <w:top w:val="single" w:sz="4" w:space="0" w:color="auto"/>
              <w:left w:val="single" w:sz="4" w:space="0" w:color="auto"/>
              <w:bottom w:val="single" w:sz="4" w:space="0" w:color="auto"/>
              <w:right w:val="single" w:sz="4" w:space="0" w:color="auto"/>
            </w:tcBorders>
            <w:vAlign w:val="center"/>
          </w:tcPr>
          <w:p w:rsidR="00C446B3" w:rsidRPr="00C446B3" w:rsidRDefault="00C446B3" w:rsidP="00C446B3">
            <w:pPr>
              <w:spacing w:after="0" w:line="240" w:lineRule="auto"/>
              <w:jc w:val="center"/>
              <w:rPr>
                <w:rFonts w:ascii="Times New Roman" w:eastAsia="Times New Roman" w:hAnsi="Times New Roman"/>
                <w:b/>
                <w:sz w:val="23"/>
                <w:szCs w:val="23"/>
                <w:lang w:eastAsia="ru-RU"/>
              </w:rPr>
            </w:pPr>
            <w:r w:rsidRPr="00C446B3">
              <w:rPr>
                <w:rFonts w:ascii="Times New Roman" w:eastAsia="Times New Roman" w:hAnsi="Times New Roman"/>
                <w:b/>
                <w:sz w:val="23"/>
                <w:szCs w:val="23"/>
                <w:lang w:eastAsia="ru-RU"/>
              </w:rPr>
              <w:t>Наименование показателя критерия</w:t>
            </w:r>
          </w:p>
          <w:p w:rsidR="00C446B3" w:rsidRPr="00C446B3" w:rsidRDefault="00C446B3" w:rsidP="00C446B3">
            <w:pPr>
              <w:spacing w:after="0" w:line="240" w:lineRule="auto"/>
              <w:jc w:val="center"/>
              <w:rPr>
                <w:rFonts w:ascii="Times New Roman" w:eastAsia="Times New Roman" w:hAnsi="Times New Roman"/>
                <w:b/>
                <w:sz w:val="23"/>
                <w:szCs w:val="23"/>
                <w:lang w:eastAsia="ru-RU"/>
              </w:rPr>
            </w:pPr>
          </w:p>
        </w:tc>
        <w:tc>
          <w:tcPr>
            <w:tcW w:w="1242" w:type="dxa"/>
            <w:tcBorders>
              <w:top w:val="single" w:sz="4" w:space="0" w:color="auto"/>
              <w:left w:val="single" w:sz="4" w:space="0" w:color="auto"/>
              <w:bottom w:val="single" w:sz="4" w:space="0" w:color="auto"/>
              <w:right w:val="single" w:sz="4" w:space="0" w:color="auto"/>
            </w:tcBorders>
            <w:vAlign w:val="center"/>
          </w:tcPr>
          <w:p w:rsidR="00C446B3" w:rsidRPr="00C446B3" w:rsidRDefault="00C446B3" w:rsidP="00C446B3">
            <w:pPr>
              <w:spacing w:after="0" w:line="240" w:lineRule="auto"/>
              <w:jc w:val="center"/>
              <w:rPr>
                <w:rFonts w:ascii="Times New Roman" w:eastAsia="Times New Roman" w:hAnsi="Times New Roman"/>
                <w:b/>
                <w:sz w:val="23"/>
                <w:szCs w:val="23"/>
                <w:lang w:eastAsia="ru-RU"/>
              </w:rPr>
            </w:pPr>
            <w:r w:rsidRPr="00C446B3">
              <w:rPr>
                <w:rFonts w:ascii="Times New Roman" w:eastAsia="Times New Roman" w:hAnsi="Times New Roman"/>
                <w:b/>
                <w:sz w:val="23"/>
                <w:szCs w:val="23"/>
                <w:lang w:eastAsia="ru-RU"/>
              </w:rPr>
              <w:t>Единица измерения</w:t>
            </w:r>
          </w:p>
        </w:tc>
        <w:tc>
          <w:tcPr>
            <w:tcW w:w="3544" w:type="dxa"/>
            <w:tcBorders>
              <w:top w:val="single" w:sz="4" w:space="0" w:color="auto"/>
              <w:left w:val="single" w:sz="4" w:space="0" w:color="auto"/>
              <w:bottom w:val="single" w:sz="4" w:space="0" w:color="auto"/>
              <w:right w:val="single" w:sz="4" w:space="0" w:color="auto"/>
            </w:tcBorders>
            <w:vAlign w:val="center"/>
          </w:tcPr>
          <w:p w:rsidR="00C446B3" w:rsidRPr="00C446B3" w:rsidRDefault="00C446B3" w:rsidP="00C446B3">
            <w:pPr>
              <w:spacing w:after="0" w:line="240" w:lineRule="auto"/>
              <w:jc w:val="center"/>
              <w:rPr>
                <w:rFonts w:ascii="Times New Roman" w:eastAsia="Times New Roman" w:hAnsi="Times New Roman"/>
                <w:b/>
                <w:sz w:val="23"/>
                <w:szCs w:val="23"/>
                <w:lang w:eastAsia="ru-RU"/>
              </w:rPr>
            </w:pPr>
            <w:r w:rsidRPr="00C446B3">
              <w:rPr>
                <w:rFonts w:ascii="Times New Roman" w:eastAsia="Times New Roman" w:hAnsi="Times New Roman"/>
                <w:b/>
                <w:sz w:val="23"/>
                <w:szCs w:val="23"/>
                <w:lang w:eastAsia="ru-RU"/>
              </w:rPr>
              <w:t>Значение</w:t>
            </w:r>
          </w:p>
          <w:p w:rsidR="00C446B3" w:rsidRPr="00C446B3" w:rsidRDefault="00C446B3" w:rsidP="00C446B3">
            <w:pPr>
              <w:spacing w:after="0" w:line="240" w:lineRule="auto"/>
              <w:jc w:val="center"/>
              <w:rPr>
                <w:rFonts w:ascii="Times New Roman" w:eastAsia="Times New Roman" w:hAnsi="Times New Roman"/>
                <w:b/>
                <w:sz w:val="23"/>
                <w:szCs w:val="23"/>
                <w:lang w:eastAsia="ru-RU"/>
              </w:rPr>
            </w:pPr>
            <w:r w:rsidRPr="00C446B3">
              <w:rPr>
                <w:rFonts w:ascii="Times New Roman" w:eastAsia="Times New Roman" w:hAnsi="Times New Roman"/>
                <w:b/>
                <w:sz w:val="23"/>
                <w:szCs w:val="23"/>
                <w:lang w:eastAsia="ru-RU"/>
              </w:rPr>
              <w:t>(цифрами и</w:t>
            </w:r>
          </w:p>
          <w:p w:rsidR="00C446B3" w:rsidRPr="00C446B3" w:rsidRDefault="00C446B3" w:rsidP="00C446B3">
            <w:pPr>
              <w:spacing w:after="0" w:line="240" w:lineRule="auto"/>
              <w:jc w:val="center"/>
              <w:rPr>
                <w:rFonts w:ascii="Times New Roman" w:eastAsia="Times New Roman" w:hAnsi="Times New Roman"/>
                <w:b/>
                <w:sz w:val="23"/>
                <w:szCs w:val="23"/>
                <w:lang w:eastAsia="ru-RU"/>
              </w:rPr>
            </w:pPr>
            <w:r w:rsidRPr="00C446B3">
              <w:rPr>
                <w:rFonts w:ascii="Times New Roman" w:eastAsia="Times New Roman" w:hAnsi="Times New Roman"/>
                <w:b/>
                <w:sz w:val="23"/>
                <w:szCs w:val="23"/>
                <w:lang w:eastAsia="ru-RU"/>
              </w:rPr>
              <w:t>прописью)</w:t>
            </w:r>
          </w:p>
        </w:tc>
      </w:tr>
      <w:tr w:rsidR="00C446B3" w:rsidRPr="00C446B3" w:rsidTr="00D84411">
        <w:trPr>
          <w:trHeight w:val="684"/>
        </w:trPr>
        <w:tc>
          <w:tcPr>
            <w:tcW w:w="792" w:type="dxa"/>
            <w:tcBorders>
              <w:top w:val="single" w:sz="4" w:space="0" w:color="auto"/>
              <w:left w:val="single" w:sz="4" w:space="0" w:color="auto"/>
              <w:bottom w:val="single" w:sz="4" w:space="0" w:color="auto"/>
              <w:right w:val="single" w:sz="4" w:space="0" w:color="auto"/>
            </w:tcBorders>
            <w:vAlign w:val="center"/>
          </w:tcPr>
          <w:p w:rsidR="00C446B3" w:rsidRPr="00C446B3" w:rsidRDefault="00C446B3" w:rsidP="00C446B3">
            <w:pPr>
              <w:spacing w:after="60" w:line="240" w:lineRule="auto"/>
              <w:jc w:val="center"/>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1.</w:t>
            </w: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rsidR="00C446B3" w:rsidRPr="00C446B3" w:rsidRDefault="00C446B3" w:rsidP="00C446B3">
            <w:pPr>
              <w:widowControl w:val="0"/>
              <w:overflowPunct w:val="0"/>
              <w:autoSpaceDE w:val="0"/>
              <w:autoSpaceDN w:val="0"/>
              <w:adjustRightInd w:val="0"/>
              <w:spacing w:after="0" w:line="240" w:lineRule="auto"/>
              <w:textAlignment w:val="baseline"/>
              <w:rPr>
                <w:rFonts w:ascii="Times New Roman" w:eastAsia="Times New Roman" w:hAnsi="Times New Roman"/>
                <w:b/>
                <w:sz w:val="23"/>
                <w:szCs w:val="23"/>
                <w:lang w:eastAsia="ru-RU"/>
              </w:rPr>
            </w:pPr>
            <w:r w:rsidRPr="00C446B3">
              <w:rPr>
                <w:rFonts w:ascii="Times New Roman" w:eastAsia="Times New Roman" w:hAnsi="Times New Roman"/>
                <w:b/>
                <w:sz w:val="23"/>
                <w:szCs w:val="23"/>
                <w:lang w:eastAsia="ru-RU"/>
              </w:rPr>
              <w:t xml:space="preserve">Цена договора </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C446B3" w:rsidRPr="00C446B3" w:rsidRDefault="00C446B3" w:rsidP="00C446B3">
            <w:pPr>
              <w:spacing w:after="60" w:line="240" w:lineRule="auto"/>
              <w:jc w:val="center"/>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Руб.</w:t>
            </w:r>
          </w:p>
        </w:tc>
        <w:tc>
          <w:tcPr>
            <w:tcW w:w="3544" w:type="dxa"/>
            <w:tcBorders>
              <w:top w:val="single" w:sz="4" w:space="0" w:color="auto"/>
              <w:left w:val="single" w:sz="4" w:space="0" w:color="auto"/>
              <w:bottom w:val="single" w:sz="4" w:space="0" w:color="auto"/>
              <w:right w:val="single" w:sz="4" w:space="0" w:color="auto"/>
            </w:tcBorders>
            <w:vAlign w:val="center"/>
          </w:tcPr>
          <w:p w:rsidR="00C446B3" w:rsidRPr="00C446B3" w:rsidRDefault="00C446B3" w:rsidP="00C446B3">
            <w:pPr>
              <w:spacing w:after="60" w:line="240" w:lineRule="auto"/>
              <w:rPr>
                <w:rFonts w:ascii="Times New Roman" w:eastAsia="Times New Roman" w:hAnsi="Times New Roman"/>
                <w:b/>
                <w:i/>
                <w:sz w:val="23"/>
                <w:szCs w:val="23"/>
                <w:lang w:eastAsia="ru-RU"/>
              </w:rPr>
            </w:pPr>
          </w:p>
        </w:tc>
      </w:tr>
    </w:tbl>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p>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3. Мы ознакомлены с материалами, содержащимися в документации, влияющими на цену договора.</w:t>
      </w:r>
    </w:p>
    <w:p w:rsidR="00C446B3" w:rsidRPr="00C446B3" w:rsidRDefault="00C446B3" w:rsidP="00C446B3">
      <w:pPr>
        <w:spacing w:after="0" w:line="240" w:lineRule="auto"/>
        <w:ind w:firstLine="709"/>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4. Мы согласны с тем, что в случае если нами не были учтены какие-либо расценки на оказание услуг, которые должны быть выполнены в соответствии с предметом договора, данные услуги будут в любом случае выполнены в полном соответствии с документацией, договором, в пределах предлагаемой нами цены договора.</w:t>
      </w:r>
    </w:p>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5. Если наши предложения, изложенные выше, будут приняты, мы берем на себя обязательство оказать услуги в соответствии с требованиями документации, договора.</w:t>
      </w:r>
    </w:p>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6. Настоящим предложением подтверждаем, что в отношении _____________________________________________________________________________</w:t>
      </w:r>
    </w:p>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i/>
          <w:sz w:val="23"/>
          <w:szCs w:val="23"/>
          <w:lang w:eastAsia="ru-RU"/>
        </w:rPr>
        <w:t>(наименование участника закупки: юридического лица, физического лица , индивидуального предпринимателя)</w:t>
      </w:r>
    </w:p>
    <w:p w:rsidR="00C446B3" w:rsidRPr="00C446B3" w:rsidRDefault="00C446B3" w:rsidP="00C446B3">
      <w:pPr>
        <w:autoSpaceDE w:val="0"/>
        <w:autoSpaceDN w:val="0"/>
        <w:adjustRightInd w:val="0"/>
        <w:spacing w:after="0" w:line="240" w:lineRule="auto"/>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ab/>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w:t>
      </w:r>
      <w:r w:rsidRPr="00C446B3">
        <w:rPr>
          <w:rFonts w:ascii="Times New Roman" w:eastAsia="Times New Roman" w:hAnsi="Times New Roman"/>
          <w:sz w:val="23"/>
          <w:szCs w:val="23"/>
          <w:lang w:eastAsia="ru-RU"/>
        </w:rPr>
        <w:lastRenderedPageBreak/>
        <w:t xml:space="preserve">предусмотренном Кодексом Российской Федерации об административных правонарушениях, на день подачи коммерческого предложения на участие в закупке; </w:t>
      </w:r>
    </w:p>
    <w:p w:rsidR="00C446B3" w:rsidRPr="00C446B3" w:rsidRDefault="00C446B3" w:rsidP="00C446B3">
      <w:pPr>
        <w:spacing w:after="0" w:line="240" w:lineRule="auto"/>
        <w:ind w:firstLine="708"/>
        <w:jc w:val="both"/>
        <w:rPr>
          <w:rFonts w:ascii="Times New Roman" w:eastAsia="Times New Roman" w:hAnsi="Times New Roman"/>
          <w:i/>
          <w:sz w:val="23"/>
          <w:szCs w:val="23"/>
          <w:lang w:eastAsia="ru-RU"/>
        </w:rPr>
      </w:pPr>
      <w:r w:rsidRPr="00C446B3">
        <w:rPr>
          <w:rFonts w:ascii="Times New Roman" w:eastAsia="Times New Roman" w:hAnsi="Times New Roman"/>
          <w:color w:val="000000"/>
          <w:sz w:val="23"/>
          <w:szCs w:val="23"/>
          <w:lang w:eastAsia="ru-RU"/>
        </w:rPr>
        <w:t xml:space="preserve">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C446B3" w:rsidRPr="00C446B3" w:rsidRDefault="00C446B3" w:rsidP="00C446B3">
      <w:pPr>
        <w:spacing w:after="0" w:line="240" w:lineRule="auto"/>
        <w:contextualSpacing/>
        <w:jc w:val="both"/>
        <w:rPr>
          <w:rFonts w:ascii="Times New Roman" w:eastAsia="Times New Roman" w:hAnsi="Times New Roman"/>
          <w:color w:val="000000"/>
          <w:sz w:val="23"/>
          <w:szCs w:val="23"/>
          <w:lang w:eastAsia="ru-RU"/>
        </w:rPr>
      </w:pPr>
      <w:r w:rsidRPr="00C446B3">
        <w:rPr>
          <w:rFonts w:ascii="Times New Roman" w:eastAsia="Times New Roman" w:hAnsi="Times New Roman"/>
          <w:color w:val="000000"/>
          <w:sz w:val="23"/>
          <w:szCs w:val="23"/>
          <w:lang w:eastAsia="ru-RU"/>
        </w:rPr>
        <w:tab/>
        <w:t>не имеет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C446B3" w:rsidRPr="00C446B3" w:rsidRDefault="00C446B3" w:rsidP="00C446B3">
      <w:pPr>
        <w:spacing w:after="0" w:line="240" w:lineRule="auto"/>
        <w:contextualSpacing/>
        <w:jc w:val="both"/>
        <w:rPr>
          <w:rFonts w:ascii="Times New Roman" w:eastAsia="Times New Roman" w:hAnsi="Times New Roman"/>
          <w:color w:val="000000"/>
          <w:sz w:val="23"/>
          <w:szCs w:val="23"/>
          <w:lang w:eastAsia="ru-RU"/>
        </w:rPr>
      </w:pPr>
      <w:r w:rsidRPr="00C446B3">
        <w:rPr>
          <w:rFonts w:ascii="Times New Roman" w:eastAsia="Times New Roman" w:hAnsi="Times New Roman"/>
          <w:color w:val="000000"/>
          <w:sz w:val="23"/>
          <w:szCs w:val="23"/>
          <w:lang w:eastAsia="ru-RU"/>
        </w:rPr>
        <w:tab/>
      </w:r>
      <w:r w:rsidRPr="00C446B3">
        <w:rPr>
          <w:rFonts w:ascii="Times New Roman" w:eastAsia="Times New Roman" w:hAnsi="Times New Roman"/>
          <w:sz w:val="23"/>
          <w:szCs w:val="23"/>
          <w:lang w:eastAsia="ru-RU"/>
        </w:rPr>
        <w:t xml:space="preserve">не состоит в реестре недобросовестных поставщиков, предусмотренном </w:t>
      </w:r>
      <w:hyperlink r:id="rId15" w:history="1">
        <w:r w:rsidRPr="00C446B3">
          <w:rPr>
            <w:rFonts w:ascii="Times New Roman" w:eastAsia="Times New Roman" w:hAnsi="Times New Roman"/>
            <w:sz w:val="23"/>
            <w:szCs w:val="23"/>
            <w:lang w:eastAsia="ru-RU"/>
          </w:rPr>
          <w:t>статьей 5</w:t>
        </w:r>
      </w:hyperlink>
      <w:r w:rsidRPr="00C446B3">
        <w:rPr>
          <w:rFonts w:ascii="Times New Roman" w:eastAsia="Times New Roman" w:hAnsi="Times New Roman"/>
          <w:sz w:val="23"/>
          <w:szCs w:val="23"/>
          <w:lang w:eastAsia="ru-RU"/>
        </w:rPr>
        <w:t xml:space="preserve"> Федерального закона от 18.07.2011г. № 223-ФЗ, и в реестре недобросовестных поставщиков, предусмотренном Федеральным </w:t>
      </w:r>
      <w:hyperlink r:id="rId16" w:history="1">
        <w:r w:rsidRPr="00C446B3">
          <w:rPr>
            <w:rFonts w:ascii="Times New Roman" w:eastAsia="Times New Roman" w:hAnsi="Times New Roman"/>
            <w:sz w:val="23"/>
            <w:szCs w:val="23"/>
            <w:lang w:eastAsia="ru-RU"/>
          </w:rPr>
          <w:t>законом</w:t>
        </w:r>
      </w:hyperlink>
      <w:r w:rsidRPr="00C446B3">
        <w:rPr>
          <w:rFonts w:ascii="Times New Roman" w:eastAsia="Times New Roman" w:hAnsi="Times New Roman"/>
          <w:sz w:val="23"/>
          <w:szCs w:val="23"/>
          <w:lang w:eastAsia="ru-RU"/>
        </w:rPr>
        <w:t xml:space="preserve"> </w:t>
      </w:r>
      <w:r w:rsidR="006C54A3" w:rsidRPr="006C54A3">
        <w:rPr>
          <w:rFonts w:ascii="Times New Roman" w:eastAsia="Times New Roman" w:hAnsi="Times New Roman"/>
          <w:sz w:val="23"/>
          <w:szCs w:val="23"/>
          <w:lang w:eastAsia="ru-RU"/>
        </w:rPr>
        <w:t>от 05 апреля 2013 года № 44-ФЗ «О контрактной системе в сфере закупок товаров, работ, услуг для обеспечения государственных и муниципальных нужд»</w:t>
      </w:r>
      <w:r w:rsidRPr="00C446B3">
        <w:rPr>
          <w:rFonts w:ascii="Times New Roman" w:eastAsia="Times New Roman" w:hAnsi="Times New Roman"/>
          <w:sz w:val="23"/>
          <w:szCs w:val="23"/>
          <w:lang w:eastAsia="ru-RU"/>
        </w:rPr>
        <w:t>.</w:t>
      </w:r>
    </w:p>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7. Настоящим гарантируем достоверность представленной нами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коммерческом предложении юридических и физических лиц информацию, уточняющую представленные нами в ней сведения, в том числе сведения о соисполнителях.</w:t>
      </w:r>
    </w:p>
    <w:p w:rsidR="00C446B3" w:rsidRPr="00C446B3" w:rsidRDefault="00C446B3" w:rsidP="00C446B3">
      <w:pPr>
        <w:autoSpaceDE w:val="0"/>
        <w:autoSpaceDN w:val="0"/>
        <w:adjustRightInd w:val="0"/>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8. В случае если наши предложения будут признаны лучшими, мы берем на себя обязательства подписать договор с Заказчиком на оказание услуг в соответствии с требованиями документации, проекта договора, входящего в состав документации, и условиями наших предложений.</w:t>
      </w:r>
    </w:p>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с Заказчиком</w:t>
      </w:r>
      <w:r w:rsidRPr="00C446B3">
        <w:rPr>
          <w:rFonts w:ascii="Times New Roman" w:eastAsia="Times New Roman" w:hAnsi="Times New Roman"/>
          <w:bCs/>
          <w:sz w:val="23"/>
          <w:szCs w:val="23"/>
          <w:lang w:eastAsia="ru-RU"/>
        </w:rPr>
        <w:t>,</w:t>
      </w:r>
      <w:r w:rsidRPr="00C446B3">
        <w:rPr>
          <w:rFonts w:ascii="Times New Roman" w:eastAsia="Times New Roman" w:hAnsi="Times New Roman"/>
          <w:sz w:val="23"/>
          <w:szCs w:val="23"/>
          <w:lang w:eastAsia="ru-RU"/>
        </w:rPr>
        <w:t xml:space="preserve"> мы обязуемся подписать договор на условиях, предусмотренных нашим коммерческом предложении на участие в закупки и документацией, и по цене, указанной в коммерческом предложении на участие в закупке.</w:t>
      </w:r>
    </w:p>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 xml:space="preserve">10. Настоящим подтверждаем, что совершаемая сделка по договору, право на заключение которого является предметом закупки, </w:t>
      </w:r>
      <w:r w:rsidRPr="00C446B3">
        <w:rPr>
          <w:rFonts w:ascii="Times New Roman" w:eastAsia="Times New Roman" w:hAnsi="Times New Roman"/>
          <w:i/>
          <w:sz w:val="23"/>
          <w:szCs w:val="23"/>
          <w:lang w:eastAsia="ru-RU"/>
        </w:rPr>
        <w:t>является/не является (выбрать)</w:t>
      </w:r>
      <w:r w:rsidRPr="00C446B3">
        <w:rPr>
          <w:rFonts w:ascii="Times New Roman" w:eastAsia="Times New Roman" w:hAnsi="Times New Roman"/>
          <w:sz w:val="23"/>
          <w:szCs w:val="23"/>
          <w:lang w:eastAsia="ru-RU"/>
        </w:rPr>
        <w:t xml:space="preserve"> для нас крупной.</w:t>
      </w:r>
    </w:p>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446B3" w:rsidRPr="00C446B3" w:rsidRDefault="00C446B3" w:rsidP="00C446B3">
      <w:pPr>
        <w:spacing w:after="0" w:line="240" w:lineRule="auto"/>
        <w:jc w:val="both"/>
        <w:rPr>
          <w:rFonts w:ascii="Times New Roman" w:eastAsia="Times New Roman" w:hAnsi="Times New Roman"/>
          <w:i/>
          <w:sz w:val="23"/>
          <w:szCs w:val="23"/>
          <w:lang w:eastAsia="ru-RU"/>
        </w:rPr>
      </w:pPr>
      <w:r w:rsidRPr="00C446B3">
        <w:rPr>
          <w:rFonts w:ascii="Times New Roman" w:eastAsia="Times New Roman" w:hAnsi="Times New Roman"/>
          <w:i/>
          <w:sz w:val="23"/>
          <w:szCs w:val="23"/>
          <w:lang w:eastAsia="ru-RU"/>
        </w:rPr>
        <w:t xml:space="preserve">     (Фамилия, имя, отчество, контактная информация уполномоченного лица)</w:t>
      </w:r>
    </w:p>
    <w:p w:rsidR="00C446B3" w:rsidRPr="00C446B3" w:rsidRDefault="00C446B3" w:rsidP="00C446B3">
      <w:pPr>
        <w:spacing w:after="0" w:line="240" w:lineRule="auto"/>
        <w:ind w:firstLine="708"/>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Все сведения о проведении закупки просим сообщать указанному уполномоченному лицу.</w:t>
      </w:r>
    </w:p>
    <w:p w:rsidR="00C446B3" w:rsidRPr="00C446B3" w:rsidRDefault="00C446B3" w:rsidP="00C446B3">
      <w:pPr>
        <w:spacing w:before="60" w:after="0" w:line="240" w:lineRule="auto"/>
        <w:ind w:firstLine="601"/>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12. Адрес места нахождения ________________________, телефон: ___________, факс: ________, e-mail:_______________, почтовый адрес:____________________________.</w:t>
      </w:r>
    </w:p>
    <w:p w:rsidR="00C446B3" w:rsidRPr="00C446B3" w:rsidRDefault="00C446B3" w:rsidP="00C446B3">
      <w:pPr>
        <w:spacing w:after="0" w:line="240" w:lineRule="auto"/>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 xml:space="preserve">         13. К настоящему коммерческому предложению прилагаются документы согласно описи - на _____ л.</w:t>
      </w:r>
    </w:p>
    <w:p w:rsidR="00C446B3" w:rsidRPr="00C446B3" w:rsidRDefault="00C446B3" w:rsidP="00C446B3">
      <w:pPr>
        <w:spacing w:after="0" w:line="240" w:lineRule="auto"/>
        <w:ind w:firstLine="600"/>
        <w:jc w:val="both"/>
        <w:rPr>
          <w:rFonts w:ascii="Times New Roman" w:eastAsia="Times New Roman" w:hAnsi="Times New Roman"/>
          <w:b/>
          <w:sz w:val="23"/>
          <w:szCs w:val="23"/>
          <w:lang w:eastAsia="ru-RU"/>
        </w:rPr>
      </w:pPr>
    </w:p>
    <w:p w:rsidR="00C446B3" w:rsidRPr="00C446B3" w:rsidRDefault="00C446B3" w:rsidP="00C446B3">
      <w:pPr>
        <w:autoSpaceDE w:val="0"/>
        <w:autoSpaceDN w:val="0"/>
        <w:adjustRightInd w:val="0"/>
        <w:spacing w:after="0" w:line="240" w:lineRule="auto"/>
        <w:jc w:val="both"/>
        <w:rPr>
          <w:rFonts w:ascii="Times New Roman" w:eastAsia="Times New Roman" w:hAnsi="Times New Roman"/>
          <w:sz w:val="23"/>
          <w:szCs w:val="23"/>
          <w:lang w:eastAsia="ru-RU"/>
        </w:rPr>
      </w:pPr>
    </w:p>
    <w:p w:rsidR="00C446B3" w:rsidRPr="00C446B3" w:rsidRDefault="00C446B3" w:rsidP="00C446B3">
      <w:pPr>
        <w:spacing w:after="60" w:line="240" w:lineRule="auto"/>
        <w:ind w:firstLine="600"/>
        <w:jc w:val="both"/>
        <w:rPr>
          <w:rFonts w:ascii="Times New Roman" w:eastAsia="Times New Roman" w:hAnsi="Times New Roman"/>
          <w:sz w:val="23"/>
          <w:szCs w:val="23"/>
          <w:lang w:eastAsia="ru-RU"/>
        </w:rPr>
      </w:pPr>
      <w:r w:rsidRPr="00C446B3">
        <w:rPr>
          <w:rFonts w:ascii="Times New Roman" w:eastAsia="Times New Roman" w:hAnsi="Times New Roman"/>
          <w:b/>
          <w:sz w:val="23"/>
          <w:szCs w:val="23"/>
          <w:lang w:eastAsia="ru-RU"/>
        </w:rPr>
        <w:tab/>
      </w:r>
      <w:r w:rsidRPr="00C446B3">
        <w:rPr>
          <w:rFonts w:ascii="Times New Roman" w:eastAsia="Times New Roman" w:hAnsi="Times New Roman"/>
          <w:b/>
          <w:sz w:val="23"/>
          <w:szCs w:val="23"/>
          <w:lang w:eastAsia="ru-RU"/>
        </w:rPr>
        <w:tab/>
      </w:r>
      <w:r w:rsidRPr="00C446B3">
        <w:rPr>
          <w:rFonts w:ascii="Times New Roman" w:eastAsia="Times New Roman" w:hAnsi="Times New Roman"/>
          <w:b/>
          <w:sz w:val="23"/>
          <w:szCs w:val="23"/>
          <w:lang w:eastAsia="ru-RU"/>
        </w:rPr>
        <w:tab/>
      </w:r>
      <w:r w:rsidRPr="00C446B3">
        <w:rPr>
          <w:rFonts w:ascii="Times New Roman" w:eastAsia="Times New Roman" w:hAnsi="Times New Roman"/>
          <w:b/>
          <w:sz w:val="23"/>
          <w:szCs w:val="23"/>
          <w:lang w:eastAsia="ru-RU"/>
        </w:rPr>
        <w:tab/>
      </w:r>
      <w:r w:rsidRPr="00C446B3">
        <w:rPr>
          <w:rFonts w:ascii="Times New Roman" w:eastAsia="Times New Roman" w:hAnsi="Times New Roman"/>
          <w:b/>
          <w:sz w:val="23"/>
          <w:szCs w:val="23"/>
          <w:lang w:eastAsia="ru-RU"/>
        </w:rPr>
        <w:tab/>
      </w:r>
      <w:r w:rsidRPr="00C446B3">
        <w:rPr>
          <w:rFonts w:ascii="Times New Roman" w:eastAsia="Times New Roman" w:hAnsi="Times New Roman"/>
          <w:sz w:val="23"/>
          <w:szCs w:val="23"/>
          <w:lang w:eastAsia="ru-RU"/>
        </w:rPr>
        <w:tab/>
        <w:t>_____________________ (Фамилия И.О.)</w:t>
      </w:r>
    </w:p>
    <w:p w:rsidR="00C446B3" w:rsidRPr="00C446B3" w:rsidRDefault="00C446B3" w:rsidP="00C446B3">
      <w:pPr>
        <w:spacing w:after="0" w:line="240" w:lineRule="auto"/>
        <w:ind w:firstLine="5160"/>
        <w:jc w:val="both"/>
        <w:rPr>
          <w:rFonts w:ascii="Times New Roman" w:eastAsia="Times New Roman" w:hAnsi="Times New Roman"/>
          <w:i/>
          <w:sz w:val="23"/>
          <w:szCs w:val="23"/>
          <w:vertAlign w:val="superscript"/>
          <w:lang w:eastAsia="ru-RU"/>
        </w:rPr>
      </w:pPr>
      <w:r w:rsidRPr="00C446B3">
        <w:rPr>
          <w:rFonts w:ascii="Times New Roman" w:eastAsia="Times New Roman" w:hAnsi="Times New Roman"/>
          <w:i/>
          <w:sz w:val="23"/>
          <w:szCs w:val="23"/>
          <w:vertAlign w:val="superscript"/>
          <w:lang w:eastAsia="ru-RU"/>
        </w:rPr>
        <w:t>(подпись)</w:t>
      </w:r>
    </w:p>
    <w:p w:rsidR="00C446B3" w:rsidRDefault="00C446B3" w:rsidP="00C446B3">
      <w:pPr>
        <w:spacing w:after="0" w:line="240" w:lineRule="auto"/>
        <w:ind w:firstLine="5160"/>
        <w:jc w:val="both"/>
        <w:rPr>
          <w:rFonts w:ascii="Times New Roman" w:eastAsia="Times New Roman" w:hAnsi="Times New Roman"/>
          <w:sz w:val="23"/>
          <w:szCs w:val="23"/>
          <w:lang w:eastAsia="ru-RU"/>
        </w:rPr>
      </w:pPr>
      <w:r w:rsidRPr="00C446B3">
        <w:rPr>
          <w:rFonts w:ascii="Times New Roman" w:eastAsia="Times New Roman" w:hAnsi="Times New Roman"/>
          <w:sz w:val="23"/>
          <w:szCs w:val="23"/>
          <w:lang w:eastAsia="ru-RU"/>
        </w:rPr>
        <w:t>М.П.</w:t>
      </w:r>
    </w:p>
    <w:p w:rsidR="009D5FA3" w:rsidRDefault="009D5FA3" w:rsidP="00C446B3">
      <w:pPr>
        <w:spacing w:after="0" w:line="240" w:lineRule="auto"/>
        <w:ind w:firstLine="5160"/>
        <w:jc w:val="both"/>
        <w:rPr>
          <w:rFonts w:ascii="Times New Roman" w:eastAsia="Times New Roman" w:hAnsi="Times New Roman"/>
          <w:sz w:val="23"/>
          <w:szCs w:val="23"/>
          <w:lang w:eastAsia="ru-RU"/>
        </w:rPr>
      </w:pPr>
    </w:p>
    <w:p w:rsidR="009D5FA3" w:rsidRPr="00C446B3" w:rsidRDefault="009D5FA3" w:rsidP="00C446B3">
      <w:pPr>
        <w:spacing w:after="0" w:line="240" w:lineRule="auto"/>
        <w:ind w:firstLine="5160"/>
        <w:jc w:val="both"/>
        <w:rPr>
          <w:rFonts w:ascii="Times New Roman" w:eastAsia="Times New Roman" w:hAnsi="Times New Roman"/>
          <w:sz w:val="23"/>
          <w:szCs w:val="23"/>
          <w:lang w:eastAsia="ru-RU"/>
        </w:rPr>
      </w:pPr>
    </w:p>
    <w:p w:rsidR="003124DC" w:rsidRDefault="00C446B3" w:rsidP="00C446B3">
      <w:pPr>
        <w:autoSpaceDE w:val="0"/>
        <w:autoSpaceDN w:val="0"/>
        <w:adjustRightInd w:val="0"/>
        <w:spacing w:after="60" w:line="240" w:lineRule="auto"/>
        <w:jc w:val="right"/>
        <w:rPr>
          <w:rFonts w:ascii="Times New Roman" w:eastAsia="Times New Roman" w:hAnsi="Times New Roman"/>
          <w:i/>
          <w:color w:val="FF0000"/>
          <w:sz w:val="24"/>
          <w:szCs w:val="24"/>
          <w:vertAlign w:val="superscript"/>
          <w:lang w:eastAsia="ru-RU"/>
        </w:rPr>
      </w:pPr>
      <w:r w:rsidRPr="00C446B3">
        <w:rPr>
          <w:rFonts w:ascii="Times New Roman" w:eastAsia="Times New Roman" w:hAnsi="Times New Roman"/>
          <w:i/>
          <w:color w:val="FF0000"/>
          <w:sz w:val="24"/>
          <w:szCs w:val="24"/>
          <w:vertAlign w:val="superscript"/>
          <w:lang w:eastAsia="ru-RU"/>
        </w:rPr>
        <w:t xml:space="preserve"> </w:t>
      </w: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r w:rsidRPr="00C446B3">
        <w:rPr>
          <w:rFonts w:ascii="Times New Roman" w:eastAsia="Times New Roman" w:hAnsi="Times New Roman"/>
          <w:i/>
          <w:color w:val="FF0000"/>
          <w:sz w:val="24"/>
          <w:szCs w:val="24"/>
          <w:vertAlign w:val="superscript"/>
          <w:lang w:eastAsia="ru-RU"/>
        </w:rPr>
        <w:t xml:space="preserve"> </w:t>
      </w:r>
      <w:r w:rsidRPr="00C446B3">
        <w:rPr>
          <w:rFonts w:ascii="Times New Roman" w:eastAsia="Times New Roman" w:hAnsi="Times New Roman"/>
          <w:b/>
          <w:sz w:val="24"/>
          <w:szCs w:val="24"/>
          <w:u w:val="single"/>
          <w:lang w:eastAsia="ru-RU"/>
        </w:rPr>
        <w:t>Приложение  № 3 к документации</w:t>
      </w:r>
    </w:p>
    <w:p w:rsidR="00C446B3" w:rsidRPr="00C446B3" w:rsidRDefault="00C446B3" w:rsidP="00C446B3">
      <w:pPr>
        <w:spacing w:after="0" w:line="240" w:lineRule="auto"/>
        <w:ind w:left="6372"/>
        <w:jc w:val="center"/>
        <w:rPr>
          <w:rFonts w:ascii="Times New Roman" w:eastAsia="Times New Roman" w:hAnsi="Times New Roman"/>
          <w:i/>
          <w:color w:val="FF0000"/>
          <w:sz w:val="24"/>
          <w:szCs w:val="24"/>
          <w:vertAlign w:val="superscript"/>
          <w:lang w:eastAsia="ru-RU"/>
        </w:rPr>
      </w:pPr>
      <w:r w:rsidRPr="00C446B3">
        <w:rPr>
          <w:rFonts w:ascii="Times New Roman" w:eastAsia="Times New Roman" w:hAnsi="Times New Roman"/>
          <w:i/>
          <w:color w:val="FF0000"/>
          <w:sz w:val="24"/>
          <w:szCs w:val="24"/>
          <w:vertAlign w:val="superscript"/>
          <w:lang w:eastAsia="ru-RU"/>
        </w:rPr>
        <w:lastRenderedPageBreak/>
        <w:t xml:space="preserve">     </w:t>
      </w:r>
    </w:p>
    <w:p w:rsidR="00C446B3" w:rsidRPr="00C446B3" w:rsidRDefault="00C446B3" w:rsidP="00C446B3">
      <w:pPr>
        <w:suppressAutoHyphens/>
        <w:spacing w:after="0" w:line="240" w:lineRule="auto"/>
        <w:jc w:val="center"/>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Анкета Участника закупки (на фирменном бланке)</w:t>
      </w:r>
    </w:p>
    <w:p w:rsidR="00C446B3" w:rsidRPr="00C446B3" w:rsidRDefault="00C446B3" w:rsidP="00C446B3">
      <w:pPr>
        <w:suppressAutoHyphens/>
        <w:spacing w:after="0" w:line="240" w:lineRule="auto"/>
        <w:jc w:val="center"/>
        <w:rPr>
          <w:rFonts w:ascii="Times New Roman" w:eastAsia="Times New Roman" w:hAnsi="Times New Roman"/>
          <w:b/>
          <w:sz w:val="24"/>
          <w:szCs w:val="24"/>
          <w:lang w:eastAsia="ru-RU"/>
        </w:rPr>
      </w:pPr>
    </w:p>
    <w:p w:rsidR="00C446B3" w:rsidRPr="00C446B3" w:rsidRDefault="00C446B3" w:rsidP="00C446B3">
      <w:pPr>
        <w:spacing w:after="0" w:line="240" w:lineRule="auto"/>
        <w:jc w:val="both"/>
        <w:rPr>
          <w:rFonts w:ascii="Times New Roman" w:eastAsia="Times New Roman" w:hAnsi="Times New Roman"/>
          <w:color w:val="000000"/>
          <w:sz w:val="24"/>
          <w:szCs w:val="24"/>
          <w:lang w:eastAsia="ru-RU"/>
        </w:rPr>
      </w:pPr>
      <w:r w:rsidRPr="00C446B3">
        <w:rPr>
          <w:rFonts w:ascii="Times New Roman" w:eastAsia="Times New Roman" w:hAnsi="Times New Roman"/>
          <w:color w:val="000000"/>
          <w:sz w:val="24"/>
          <w:szCs w:val="24"/>
          <w:lang w:eastAsia="ru-RU"/>
        </w:rPr>
        <w:t>________________________________________________________</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3960"/>
      </w:tblGrid>
      <w:tr w:rsidR="00C446B3" w:rsidRPr="00C446B3" w:rsidTr="00D84411">
        <w:trPr>
          <w:cantSplit/>
          <w:trHeight w:val="240"/>
          <w:tblHeader/>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keepNext/>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 п/п</w:t>
            </w: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keepNext/>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Наименование</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keepNext/>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Сведения об Участнике закупки</w:t>
            </w:r>
            <w:r w:rsidRPr="00C446B3">
              <w:rPr>
                <w:rFonts w:ascii="Times New Roman" w:eastAsia="Times New Roman" w:hAnsi="Times New Roman"/>
                <w:snapToGrid w:val="0"/>
                <w:sz w:val="24"/>
                <w:szCs w:val="24"/>
                <w:lang w:eastAsia="ru-RU"/>
              </w:rPr>
              <w:br/>
              <w:t>(заполняется Участником закупки)</w:t>
            </w: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 xml:space="preserve">Организационно-правовая форма и фирменное наименование Участника </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Свидетельство о внесении в Единый государственный реестр юридических лиц (индивидуальных предпринимателей) - дата и номер, кем выдано</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ИНН Участника ОКПО Участника</w:t>
            </w:r>
          </w:p>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ОКОНХ или ОКВЭД Участника</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Юридический адрес</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Почтовый адрес</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Филиалы: перечислить наименования и почтовые адреса</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Телефоны Участника закупки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Height w:val="116"/>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Факс Участника закупки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Адрес электронной почты Участника закупки</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color w:val="000000"/>
                <w:sz w:val="24"/>
                <w:szCs w:val="24"/>
                <w:lang w:eastAsia="ru-RU"/>
              </w:rPr>
            </w:pPr>
            <w:r w:rsidRPr="00C446B3">
              <w:rPr>
                <w:rFonts w:ascii="Times New Roman" w:eastAsia="Times New Roman" w:hAnsi="Times New Roman"/>
                <w:snapToGrid w:val="0"/>
                <w:color w:val="000000"/>
                <w:sz w:val="24"/>
                <w:szCs w:val="24"/>
                <w:lang w:eastAsia="ru-RU"/>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color w:val="000000"/>
                <w:sz w:val="24"/>
                <w:szCs w:val="24"/>
                <w:lang w:eastAsia="ru-RU"/>
              </w:rPr>
            </w:pPr>
          </w:p>
        </w:tc>
      </w:tr>
      <w:tr w:rsidR="00C446B3" w:rsidRPr="00C446B3" w:rsidTr="00D84411">
        <w:trPr>
          <w:cantSplit/>
        </w:trPr>
        <w:tc>
          <w:tcPr>
            <w:tcW w:w="72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numPr>
                <w:ilvl w:val="0"/>
                <w:numId w:val="30"/>
              </w:numPr>
              <w:spacing w:after="0" w:line="240" w:lineRule="auto"/>
              <w:jc w:val="both"/>
              <w:rPr>
                <w:rFonts w:ascii="Times New Roman" w:eastAsia="Times New Roman" w:hAnsi="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r w:rsidRPr="00C446B3">
              <w:rPr>
                <w:rFonts w:ascii="Times New Roman" w:eastAsia="Times New Roman" w:hAnsi="Times New Roman"/>
                <w:snapToGrid w:val="0"/>
                <w:sz w:val="24"/>
                <w:szCs w:val="24"/>
                <w:lang w:eastAsia="ru-RU"/>
              </w:rPr>
              <w:t>Фамилия, Имя и Отчество ответственного лица Участника закупки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C446B3" w:rsidRPr="00C446B3" w:rsidRDefault="00C446B3" w:rsidP="00C446B3">
            <w:pPr>
              <w:spacing w:after="0" w:line="240" w:lineRule="auto"/>
              <w:ind w:left="57" w:right="57"/>
              <w:rPr>
                <w:rFonts w:ascii="Times New Roman" w:eastAsia="Times New Roman" w:hAnsi="Times New Roman"/>
                <w:snapToGrid w:val="0"/>
                <w:sz w:val="24"/>
                <w:szCs w:val="24"/>
                <w:lang w:eastAsia="ru-RU"/>
              </w:rPr>
            </w:pPr>
          </w:p>
        </w:tc>
      </w:tr>
    </w:tbl>
    <w:p w:rsidR="00C446B3" w:rsidRPr="00C446B3" w:rsidRDefault="00C446B3" w:rsidP="00C446B3">
      <w:pPr>
        <w:spacing w:after="0" w:line="240" w:lineRule="auto"/>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___________________________________</w:t>
      </w:r>
    </w:p>
    <w:p w:rsidR="00C446B3" w:rsidRPr="00C446B3" w:rsidRDefault="00C446B3" w:rsidP="00C446B3">
      <w:pPr>
        <w:spacing w:after="0" w:line="240" w:lineRule="auto"/>
        <w:ind w:right="3684"/>
        <w:jc w:val="center"/>
        <w:rPr>
          <w:rFonts w:ascii="Times New Roman" w:eastAsia="Times New Roman" w:hAnsi="Times New Roman"/>
          <w:sz w:val="24"/>
          <w:szCs w:val="24"/>
          <w:vertAlign w:val="superscript"/>
          <w:lang w:eastAsia="ru-RU"/>
        </w:rPr>
      </w:pPr>
      <w:r w:rsidRPr="00C446B3">
        <w:rPr>
          <w:rFonts w:ascii="Times New Roman" w:eastAsia="Times New Roman" w:hAnsi="Times New Roman"/>
          <w:sz w:val="24"/>
          <w:szCs w:val="24"/>
          <w:vertAlign w:val="superscript"/>
          <w:lang w:eastAsia="ru-RU"/>
        </w:rPr>
        <w:t>(подпись, М.П.)</w:t>
      </w:r>
    </w:p>
    <w:p w:rsidR="00C446B3" w:rsidRPr="00C446B3" w:rsidRDefault="00C446B3" w:rsidP="00C446B3">
      <w:pPr>
        <w:spacing w:after="0" w:line="240" w:lineRule="auto"/>
        <w:jc w:val="both"/>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__________________________________</w:t>
      </w:r>
    </w:p>
    <w:p w:rsidR="00C446B3" w:rsidRPr="00C446B3" w:rsidRDefault="00C446B3" w:rsidP="00C446B3">
      <w:pPr>
        <w:spacing w:after="0" w:line="240" w:lineRule="auto"/>
        <w:jc w:val="both"/>
        <w:rPr>
          <w:rFonts w:ascii="Times New Roman" w:eastAsia="Times New Roman" w:hAnsi="Times New Roman"/>
          <w:sz w:val="24"/>
          <w:szCs w:val="24"/>
          <w:vertAlign w:val="superscript"/>
          <w:lang w:eastAsia="ru-RU"/>
        </w:rPr>
      </w:pPr>
      <w:r w:rsidRPr="00C446B3">
        <w:rPr>
          <w:rFonts w:ascii="Times New Roman" w:eastAsia="Times New Roman" w:hAnsi="Times New Roman"/>
          <w:sz w:val="24"/>
          <w:szCs w:val="24"/>
          <w:vertAlign w:val="superscript"/>
          <w:lang w:eastAsia="ru-RU"/>
        </w:rPr>
        <w:t>(фамилия, имя, отчество подписавшего, должность, дата)</w:t>
      </w:r>
    </w:p>
    <w:p w:rsidR="00C446B3" w:rsidRPr="00C446B3" w:rsidRDefault="00C446B3" w:rsidP="00C446B3">
      <w:pPr>
        <w:tabs>
          <w:tab w:val="left" w:pos="708"/>
        </w:tabs>
        <w:spacing w:after="0" w:line="240" w:lineRule="auto"/>
        <w:jc w:val="right"/>
        <w:rPr>
          <w:rFonts w:ascii="Times New Roman" w:eastAsia="Times New Roman" w:hAnsi="Times New Roman"/>
          <w:color w:val="FF0000"/>
          <w:sz w:val="24"/>
          <w:szCs w:val="24"/>
          <w:lang w:eastAsia="ru-RU"/>
        </w:rPr>
      </w:pPr>
    </w:p>
    <w:p w:rsidR="003124DC" w:rsidRDefault="003124DC"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r w:rsidRPr="00C446B3">
        <w:rPr>
          <w:rFonts w:ascii="Times New Roman" w:eastAsia="Times New Roman" w:hAnsi="Times New Roman"/>
          <w:b/>
          <w:sz w:val="24"/>
          <w:szCs w:val="24"/>
          <w:u w:val="single"/>
          <w:lang w:eastAsia="ru-RU"/>
        </w:rPr>
        <w:lastRenderedPageBreak/>
        <w:t>Приложение  № 4 к документации</w:t>
      </w:r>
    </w:p>
    <w:p w:rsidR="00C446B3" w:rsidRPr="00C446B3" w:rsidRDefault="00C446B3" w:rsidP="00C446B3">
      <w:pPr>
        <w:widowControl w:val="0"/>
        <w:autoSpaceDE w:val="0"/>
        <w:autoSpaceDN w:val="0"/>
        <w:adjustRightInd w:val="0"/>
        <w:spacing w:after="60" w:line="240" w:lineRule="auto"/>
        <w:jc w:val="right"/>
        <w:rPr>
          <w:rFonts w:ascii="Times New Roman" w:eastAsia="Times New Roman" w:hAnsi="Times New Roman"/>
          <w:b/>
          <w:color w:val="FF0000"/>
          <w:sz w:val="24"/>
          <w:szCs w:val="24"/>
          <w:lang w:eastAsia="ru-RU"/>
        </w:rPr>
      </w:pPr>
    </w:p>
    <w:p w:rsidR="00C446B3" w:rsidRPr="00C446B3" w:rsidRDefault="00C446B3" w:rsidP="00C446B3">
      <w:pPr>
        <w:widowControl w:val="0"/>
        <w:autoSpaceDE w:val="0"/>
        <w:autoSpaceDN w:val="0"/>
        <w:adjustRightInd w:val="0"/>
        <w:spacing w:after="60" w:line="240" w:lineRule="auto"/>
        <w:jc w:val="center"/>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Справка</w:t>
      </w:r>
    </w:p>
    <w:p w:rsidR="00C446B3" w:rsidRPr="00C446B3" w:rsidRDefault="00C446B3" w:rsidP="00C446B3">
      <w:pPr>
        <w:widowControl w:val="0"/>
        <w:autoSpaceDE w:val="0"/>
        <w:autoSpaceDN w:val="0"/>
        <w:adjustRightInd w:val="0"/>
        <w:spacing w:after="60" w:line="240" w:lineRule="auto"/>
        <w:jc w:val="center"/>
        <w:rPr>
          <w:rFonts w:ascii="Times New Roman" w:eastAsia="Times New Roman" w:hAnsi="Times New Roman"/>
          <w:b/>
          <w:sz w:val="24"/>
          <w:szCs w:val="24"/>
          <w:lang w:eastAsia="ru-RU"/>
        </w:rPr>
      </w:pPr>
      <w:r w:rsidRPr="00C446B3">
        <w:rPr>
          <w:rFonts w:ascii="Times New Roman" w:eastAsia="Times New Roman" w:hAnsi="Times New Roman"/>
          <w:b/>
          <w:sz w:val="24"/>
          <w:szCs w:val="24"/>
          <w:lang w:eastAsia="ru-RU"/>
        </w:rPr>
        <w:t>о наличии у участника закупки связей, носящих характер аффилированности с сотрудниками Заказчика (Организатора) закупки</w:t>
      </w:r>
    </w:p>
    <w:p w:rsidR="00C446B3" w:rsidRPr="00C446B3" w:rsidRDefault="00C446B3" w:rsidP="00C446B3">
      <w:pPr>
        <w:overflowPunct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p>
    <w:p w:rsidR="00C446B3" w:rsidRPr="00C446B3" w:rsidRDefault="00C446B3" w:rsidP="00C446B3">
      <w:pPr>
        <w:overflowPunct w:val="0"/>
        <w:autoSpaceDE w:val="0"/>
        <w:autoSpaceDN w:val="0"/>
        <w:adjustRightInd w:val="0"/>
        <w:spacing w:after="0" w:line="240" w:lineRule="auto"/>
        <w:ind w:firstLine="567"/>
        <w:jc w:val="center"/>
        <w:rPr>
          <w:rFonts w:ascii="Times New Roman" w:eastAsia="Times New Roman" w:hAnsi="Times New Roman"/>
          <w:bCs/>
          <w:sz w:val="24"/>
          <w:szCs w:val="24"/>
          <w:lang w:eastAsia="ru-RU"/>
        </w:rPr>
      </w:pPr>
    </w:p>
    <w:p w:rsidR="00C446B3" w:rsidRPr="00C446B3" w:rsidRDefault="00C446B3" w:rsidP="00C446B3">
      <w:pPr>
        <w:overflowPunct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C446B3">
        <w:rPr>
          <w:rFonts w:ascii="Times New Roman" w:eastAsia="Times New Roman" w:hAnsi="Times New Roman"/>
          <w:bCs/>
          <w:sz w:val="24"/>
          <w:szCs w:val="24"/>
          <w:lang w:eastAsia="ru-RU"/>
        </w:rPr>
        <w:t>При рассмотрении нашего</w:t>
      </w:r>
      <w:r w:rsidRPr="00C446B3">
        <w:rPr>
          <w:rFonts w:ascii="Times New Roman" w:eastAsia="Times New Roman" w:hAnsi="Times New Roman"/>
          <w:b/>
          <w:bCs/>
          <w:sz w:val="24"/>
          <w:szCs w:val="24"/>
          <w:lang w:eastAsia="ru-RU"/>
        </w:rPr>
        <w:t xml:space="preserve"> </w:t>
      </w:r>
      <w:r w:rsidRPr="00C446B3">
        <w:rPr>
          <w:rFonts w:ascii="Times New Roman" w:eastAsia="Times New Roman" w:hAnsi="Times New Roman"/>
          <w:bCs/>
          <w:sz w:val="24"/>
          <w:szCs w:val="24"/>
          <w:lang w:eastAsia="ru-RU"/>
        </w:rPr>
        <w:t>коммерческого предложения на участие в закупке просим учесть следующие сведения о наличии у _______________________ связей, носящих характер</w:t>
      </w:r>
    </w:p>
    <w:p w:rsidR="00C446B3" w:rsidRPr="00C446B3" w:rsidRDefault="00C446B3" w:rsidP="00C446B3">
      <w:pPr>
        <w:spacing w:after="60" w:line="240" w:lineRule="auto"/>
        <w:jc w:val="both"/>
        <w:rPr>
          <w:rFonts w:ascii="Times New Roman" w:eastAsia="Times New Roman" w:hAnsi="Times New Roman"/>
          <w:sz w:val="24"/>
          <w:szCs w:val="24"/>
          <w:lang w:eastAsia="ru-RU"/>
        </w:rPr>
      </w:pPr>
      <w:r w:rsidRPr="00C446B3">
        <w:rPr>
          <w:rFonts w:ascii="Times New Roman" w:eastAsia="Times New Roman" w:hAnsi="Times New Roman"/>
          <w:sz w:val="24"/>
          <w:szCs w:val="24"/>
          <w:vertAlign w:val="superscript"/>
          <w:lang w:eastAsia="ru-RU"/>
        </w:rPr>
        <w:t xml:space="preserve">                                                                                 </w:t>
      </w:r>
      <w:r w:rsidRPr="00C446B3">
        <w:rPr>
          <w:rFonts w:ascii="Times New Roman" w:eastAsia="Times New Roman" w:hAnsi="Times New Roman"/>
          <w:i/>
          <w:sz w:val="24"/>
          <w:szCs w:val="24"/>
          <w:vertAlign w:val="superscript"/>
          <w:lang w:eastAsia="ru-RU"/>
        </w:rPr>
        <w:t>(наименование участника)</w:t>
      </w:r>
    </w:p>
    <w:p w:rsidR="00C446B3" w:rsidRPr="00C446B3" w:rsidRDefault="00C446B3" w:rsidP="00C446B3">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C446B3">
        <w:rPr>
          <w:rFonts w:ascii="Times New Roman" w:eastAsia="Times New Roman" w:hAnsi="Times New Roman"/>
          <w:bCs/>
          <w:sz w:val="24"/>
          <w:szCs w:val="24"/>
          <w:lang w:eastAsia="ru-RU"/>
        </w:rPr>
        <w:t>аффилированности с лицами, являющимися __________________________________</w:t>
      </w:r>
    </w:p>
    <w:p w:rsidR="00C446B3" w:rsidRPr="00C446B3" w:rsidRDefault="00C446B3" w:rsidP="00C446B3">
      <w:pPr>
        <w:spacing w:after="60" w:line="240" w:lineRule="auto"/>
        <w:jc w:val="both"/>
        <w:rPr>
          <w:rFonts w:ascii="Times New Roman" w:eastAsia="Times New Roman" w:hAnsi="Times New Roman"/>
          <w:i/>
          <w:sz w:val="24"/>
          <w:szCs w:val="24"/>
          <w:vertAlign w:val="subscript"/>
          <w:lang w:eastAsia="ru-RU"/>
        </w:rPr>
      </w:pPr>
      <w:r w:rsidRPr="00C446B3">
        <w:rPr>
          <w:rFonts w:ascii="Times New Roman" w:eastAsia="Times New Roman" w:hAnsi="Times New Roman"/>
          <w:i/>
          <w:sz w:val="24"/>
          <w:szCs w:val="24"/>
          <w:vertAlign w:val="subscript"/>
          <w:lang w:eastAsia="ru-RU"/>
        </w:rPr>
        <w:t xml:space="preserve">                                                                                                    (указывается кем являются эти лица, пример: учредители, сотрудники, и т.д.)</w:t>
      </w:r>
    </w:p>
    <w:p w:rsidR="00C446B3" w:rsidRPr="00C446B3" w:rsidRDefault="00C446B3" w:rsidP="00C446B3">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C446B3">
        <w:rPr>
          <w:rFonts w:ascii="Times New Roman" w:eastAsia="Times New Roman" w:hAnsi="Times New Roman"/>
          <w:bCs/>
          <w:sz w:val="24"/>
          <w:szCs w:val="24"/>
          <w:lang w:eastAsia="ru-RU"/>
        </w:rPr>
        <w:t>Заказчика и/или Организатора заказчика, или иной организацией, подготовившей проектную документацию, спецификацию и другие документы, непосредственно связанные с проведением данной закупки, а именно:</w:t>
      </w:r>
    </w:p>
    <w:p w:rsidR="00C446B3" w:rsidRPr="00C446B3" w:rsidRDefault="00C446B3" w:rsidP="00C446B3">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C446B3">
        <w:rPr>
          <w:rFonts w:ascii="Times New Roman" w:eastAsia="Times New Roman" w:hAnsi="Times New Roman"/>
          <w:bCs/>
          <w:sz w:val="24"/>
          <w:szCs w:val="24"/>
          <w:lang w:eastAsia="ru-RU"/>
        </w:rPr>
        <w:t>- ____________________________________________________________________________;</w:t>
      </w:r>
    </w:p>
    <w:p w:rsidR="00C446B3" w:rsidRPr="00C446B3" w:rsidRDefault="00C446B3" w:rsidP="00C446B3">
      <w:pPr>
        <w:overflowPunct w:val="0"/>
        <w:autoSpaceDE w:val="0"/>
        <w:autoSpaceDN w:val="0"/>
        <w:adjustRightInd w:val="0"/>
        <w:spacing w:after="0" w:line="240" w:lineRule="auto"/>
        <w:jc w:val="center"/>
        <w:rPr>
          <w:rFonts w:ascii="Times New Roman" w:eastAsia="Times New Roman" w:hAnsi="Times New Roman"/>
          <w:bCs/>
          <w:i/>
          <w:sz w:val="24"/>
          <w:szCs w:val="24"/>
          <w:vertAlign w:val="superscript"/>
          <w:lang w:eastAsia="ru-RU"/>
        </w:rPr>
      </w:pPr>
      <w:r w:rsidRPr="00C446B3">
        <w:rPr>
          <w:rFonts w:ascii="Times New Roman" w:eastAsia="Times New Roman" w:hAnsi="Times New Roman"/>
          <w:bCs/>
          <w:i/>
          <w:sz w:val="24"/>
          <w:szCs w:val="24"/>
          <w:vertAlign w:val="superscript"/>
          <w:lang w:eastAsia="ru-RU"/>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446B3" w:rsidRPr="00C446B3" w:rsidRDefault="00C446B3" w:rsidP="00C446B3">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C446B3">
        <w:rPr>
          <w:rFonts w:ascii="Times New Roman" w:eastAsia="Times New Roman" w:hAnsi="Times New Roman"/>
          <w:bCs/>
          <w:sz w:val="24"/>
          <w:szCs w:val="24"/>
          <w:lang w:eastAsia="ru-RU"/>
        </w:rPr>
        <w:t>- ____________________________________________________________________________;</w:t>
      </w:r>
    </w:p>
    <w:p w:rsidR="00C446B3" w:rsidRPr="00C446B3" w:rsidRDefault="00C446B3" w:rsidP="00C446B3">
      <w:pPr>
        <w:overflowPunct w:val="0"/>
        <w:autoSpaceDE w:val="0"/>
        <w:autoSpaceDN w:val="0"/>
        <w:adjustRightInd w:val="0"/>
        <w:spacing w:after="0" w:line="240" w:lineRule="auto"/>
        <w:jc w:val="center"/>
        <w:rPr>
          <w:rFonts w:ascii="Times New Roman" w:eastAsia="Times New Roman" w:hAnsi="Times New Roman"/>
          <w:bCs/>
          <w:i/>
          <w:sz w:val="24"/>
          <w:szCs w:val="24"/>
          <w:vertAlign w:val="superscript"/>
          <w:lang w:eastAsia="ru-RU"/>
        </w:rPr>
      </w:pPr>
      <w:r w:rsidRPr="00C446B3">
        <w:rPr>
          <w:rFonts w:ascii="Times New Roman" w:eastAsia="Times New Roman" w:hAnsi="Times New Roman"/>
          <w:bCs/>
          <w:i/>
          <w:sz w:val="24"/>
          <w:szCs w:val="24"/>
          <w:vertAlign w:val="superscript"/>
          <w:lang w:eastAsia="ru-RU"/>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446B3" w:rsidRPr="00C446B3" w:rsidRDefault="00C446B3" w:rsidP="00C446B3">
      <w:pPr>
        <w:overflowPunct w:val="0"/>
        <w:autoSpaceDE w:val="0"/>
        <w:autoSpaceDN w:val="0"/>
        <w:adjustRightInd w:val="0"/>
        <w:spacing w:after="0" w:line="240" w:lineRule="auto"/>
        <w:jc w:val="both"/>
        <w:rPr>
          <w:rFonts w:ascii="Times New Roman" w:eastAsia="Times New Roman" w:hAnsi="Times New Roman"/>
          <w:bCs/>
          <w:i/>
          <w:sz w:val="24"/>
          <w:szCs w:val="24"/>
          <w:lang w:eastAsia="ru-RU"/>
        </w:rPr>
      </w:pPr>
    </w:p>
    <w:p w:rsidR="00C446B3" w:rsidRPr="00C446B3" w:rsidRDefault="00C446B3" w:rsidP="00C446B3">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p>
    <w:p w:rsidR="00C446B3" w:rsidRPr="00C446B3" w:rsidRDefault="00C446B3" w:rsidP="00C446B3">
      <w:pPr>
        <w:spacing w:after="0" w:line="240" w:lineRule="auto"/>
        <w:ind w:firstLine="851"/>
        <w:jc w:val="both"/>
        <w:rPr>
          <w:rFonts w:ascii="Times New Roman" w:eastAsia="Times New Roman" w:hAnsi="Times New Roman"/>
          <w:sz w:val="24"/>
          <w:szCs w:val="24"/>
          <w:lang w:eastAsia="ru-RU"/>
        </w:rPr>
      </w:pPr>
      <w:r w:rsidRPr="00C446B3">
        <w:rPr>
          <w:rFonts w:ascii="Times New Roman" w:eastAsia="Times New Roman" w:hAnsi="Times New Roman"/>
          <w:b/>
          <w:sz w:val="24"/>
          <w:szCs w:val="24"/>
          <w:lang w:eastAsia="ru-RU"/>
        </w:rPr>
        <w:t>Руководитель организации</w:t>
      </w:r>
      <w:r w:rsidRPr="00C446B3">
        <w:rPr>
          <w:rFonts w:ascii="Times New Roman" w:eastAsia="Times New Roman" w:hAnsi="Times New Roman"/>
          <w:sz w:val="24"/>
          <w:szCs w:val="24"/>
          <w:lang w:eastAsia="ru-RU"/>
        </w:rPr>
        <w:tab/>
        <w:t>_____________________ (Фамилия И.О.)</w:t>
      </w:r>
    </w:p>
    <w:p w:rsidR="00C446B3" w:rsidRPr="00C446B3" w:rsidRDefault="00C446B3" w:rsidP="00C446B3">
      <w:pPr>
        <w:spacing w:after="0" w:line="240" w:lineRule="auto"/>
        <w:ind w:firstLine="4395"/>
        <w:jc w:val="both"/>
        <w:rPr>
          <w:rFonts w:ascii="Times New Roman" w:eastAsia="Times New Roman" w:hAnsi="Times New Roman"/>
          <w:i/>
          <w:sz w:val="24"/>
          <w:szCs w:val="24"/>
          <w:vertAlign w:val="superscript"/>
          <w:lang w:eastAsia="ru-RU"/>
        </w:rPr>
      </w:pPr>
      <w:r w:rsidRPr="00C446B3">
        <w:rPr>
          <w:rFonts w:ascii="Times New Roman" w:eastAsia="Times New Roman" w:hAnsi="Times New Roman"/>
          <w:i/>
          <w:sz w:val="24"/>
          <w:szCs w:val="24"/>
          <w:vertAlign w:val="superscript"/>
          <w:lang w:eastAsia="ru-RU"/>
        </w:rPr>
        <w:t>(подпись)</w:t>
      </w:r>
    </w:p>
    <w:p w:rsidR="00C446B3" w:rsidRPr="00C446B3" w:rsidRDefault="00C446B3" w:rsidP="00C446B3">
      <w:pPr>
        <w:spacing w:after="0" w:line="240" w:lineRule="auto"/>
        <w:ind w:firstLine="5160"/>
        <w:jc w:val="both"/>
        <w:rPr>
          <w:rFonts w:ascii="Times New Roman" w:eastAsia="Times New Roman" w:hAnsi="Times New Roman"/>
          <w:i/>
          <w:sz w:val="24"/>
          <w:szCs w:val="24"/>
          <w:lang w:eastAsia="ru-RU"/>
        </w:rPr>
      </w:pPr>
      <w:r w:rsidRPr="00C446B3">
        <w:rPr>
          <w:rFonts w:ascii="Times New Roman" w:eastAsia="Times New Roman" w:hAnsi="Times New Roman"/>
          <w:i/>
          <w:sz w:val="24"/>
          <w:szCs w:val="24"/>
          <w:lang w:eastAsia="ru-RU"/>
        </w:rPr>
        <w:t xml:space="preserve">      МП</w:t>
      </w:r>
    </w:p>
    <w:p w:rsidR="00C446B3" w:rsidRPr="00C446B3" w:rsidRDefault="00C446B3" w:rsidP="00C446B3">
      <w:pPr>
        <w:overflowPunct w:val="0"/>
        <w:autoSpaceDE w:val="0"/>
        <w:autoSpaceDN w:val="0"/>
        <w:adjustRightInd w:val="0"/>
        <w:spacing w:after="0" w:line="240" w:lineRule="auto"/>
        <w:ind w:firstLine="851"/>
        <w:jc w:val="both"/>
        <w:rPr>
          <w:rFonts w:ascii="Times New Roman" w:eastAsia="Times New Roman" w:hAnsi="Times New Roman"/>
          <w:b/>
          <w:sz w:val="24"/>
          <w:szCs w:val="24"/>
          <w:u w:val="single"/>
          <w:lang w:eastAsia="ru-RU"/>
        </w:rPr>
      </w:pPr>
      <w:r w:rsidRPr="00C446B3">
        <w:rPr>
          <w:rFonts w:ascii="Times New Roman" w:eastAsia="Times New Roman" w:hAnsi="Times New Roman"/>
          <w:b/>
          <w:sz w:val="24"/>
          <w:szCs w:val="24"/>
          <w:u w:val="single"/>
          <w:lang w:eastAsia="ru-RU"/>
        </w:rPr>
        <w:t>Инструкции по заполнению</w:t>
      </w:r>
    </w:p>
    <w:p w:rsidR="00C446B3" w:rsidRPr="00C446B3" w:rsidRDefault="00C446B3" w:rsidP="00C446B3">
      <w:pPr>
        <w:overflowPunct w:val="0"/>
        <w:autoSpaceDE w:val="0"/>
        <w:autoSpaceDN w:val="0"/>
        <w:adjustRightInd w:val="0"/>
        <w:spacing w:after="0" w:line="240" w:lineRule="auto"/>
        <w:ind w:firstLine="851"/>
        <w:jc w:val="both"/>
        <w:rPr>
          <w:rFonts w:ascii="Times New Roman" w:eastAsia="Times New Roman" w:hAnsi="Times New Roman"/>
          <w:b/>
          <w:sz w:val="24"/>
          <w:szCs w:val="24"/>
          <w:lang w:eastAsia="ru-RU"/>
        </w:rPr>
      </w:pPr>
    </w:p>
    <w:p w:rsidR="00C446B3" w:rsidRPr="00C446B3" w:rsidRDefault="00C446B3" w:rsidP="00C446B3">
      <w:pPr>
        <w:tabs>
          <w:tab w:val="left" w:pos="1080"/>
        </w:tabs>
        <w:overflowPunct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C446B3">
        <w:rPr>
          <w:rFonts w:ascii="Times New Roman" w:eastAsia="Times New Roman" w:hAnsi="Times New Roman"/>
          <w:bCs/>
          <w:sz w:val="24"/>
          <w:szCs w:val="24"/>
          <w:lang w:eastAsia="ru-RU"/>
        </w:rPr>
        <w:t>1. Участник закупки указывает свое фирменное наименование (в т.ч. организационно-правовую форму).</w:t>
      </w:r>
    </w:p>
    <w:p w:rsidR="00C446B3" w:rsidRPr="00C446B3" w:rsidRDefault="00C446B3" w:rsidP="00C446B3">
      <w:pPr>
        <w:tabs>
          <w:tab w:val="left" w:pos="1080"/>
        </w:tabs>
        <w:overflowPunct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p>
    <w:p w:rsidR="00C446B3" w:rsidRPr="00C446B3" w:rsidRDefault="00C446B3" w:rsidP="00C446B3">
      <w:pPr>
        <w:tabs>
          <w:tab w:val="left" w:pos="1080"/>
        </w:tabs>
        <w:overflowPunct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C446B3">
        <w:rPr>
          <w:rFonts w:ascii="Times New Roman" w:eastAsia="Times New Roman" w:hAnsi="Times New Roman"/>
          <w:bCs/>
          <w:sz w:val="24"/>
          <w:szCs w:val="24"/>
          <w:lang w:eastAsia="ru-RU"/>
        </w:rPr>
        <w:t>2. Участник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лиц, нет, то в письме пишется фраза:</w:t>
      </w:r>
    </w:p>
    <w:p w:rsidR="00C446B3" w:rsidRPr="00C446B3" w:rsidRDefault="00C446B3" w:rsidP="00C446B3">
      <w:pPr>
        <w:tabs>
          <w:tab w:val="left" w:pos="1080"/>
        </w:tabs>
        <w:overflowPunct w:val="0"/>
        <w:autoSpaceDE w:val="0"/>
        <w:autoSpaceDN w:val="0"/>
        <w:adjustRightInd w:val="0"/>
        <w:spacing w:after="0" w:line="240" w:lineRule="auto"/>
        <w:ind w:firstLine="851"/>
        <w:jc w:val="both"/>
        <w:rPr>
          <w:rFonts w:ascii="Times New Roman" w:eastAsia="Times New Roman" w:hAnsi="Times New Roman"/>
          <w:b/>
          <w:bCs/>
          <w:sz w:val="24"/>
          <w:szCs w:val="24"/>
          <w:lang w:eastAsia="ru-RU"/>
        </w:rPr>
      </w:pPr>
      <w:r w:rsidRPr="00C446B3">
        <w:rPr>
          <w:rFonts w:ascii="Times New Roman" w:eastAsia="Times New Roman" w:hAnsi="Times New Roman"/>
          <w:b/>
          <w:bCs/>
          <w:sz w:val="24"/>
          <w:szCs w:val="24"/>
          <w:lang w:eastAsia="ru-RU"/>
        </w:rPr>
        <w:t xml:space="preserve">«При рассмотрении нашего коммерческого предложения на участие в закупке просим учесть, что у </w:t>
      </w:r>
      <w:r w:rsidRPr="00C446B3">
        <w:rPr>
          <w:rFonts w:ascii="Times New Roman" w:eastAsia="Times New Roman" w:hAnsi="Times New Roman"/>
          <w:b/>
          <w:bCs/>
          <w:i/>
          <w:sz w:val="24"/>
          <w:szCs w:val="24"/>
          <w:lang w:eastAsia="ru-RU"/>
        </w:rPr>
        <w:t xml:space="preserve">(указывается наименование участника закупки) </w:t>
      </w:r>
      <w:r w:rsidRPr="00C446B3">
        <w:rPr>
          <w:rFonts w:ascii="Times New Roman" w:eastAsia="Times New Roman" w:hAnsi="Times New Roman"/>
          <w:b/>
          <w:bCs/>
          <w:sz w:val="24"/>
          <w:szCs w:val="24"/>
          <w:lang w:eastAsia="ru-RU"/>
        </w:rPr>
        <w:t>НЕТ</w:t>
      </w:r>
      <w:r w:rsidRPr="00C446B3">
        <w:rPr>
          <w:rFonts w:ascii="Times New Roman" w:eastAsia="Times New Roman" w:hAnsi="Times New Roman"/>
          <w:b/>
          <w:bCs/>
          <w:i/>
          <w:sz w:val="24"/>
          <w:szCs w:val="24"/>
          <w:lang w:eastAsia="ru-RU"/>
        </w:rPr>
        <w:t xml:space="preserve"> </w:t>
      </w:r>
      <w:r w:rsidRPr="00C446B3">
        <w:rPr>
          <w:rFonts w:ascii="Times New Roman" w:eastAsia="Times New Roman" w:hAnsi="Times New Roman"/>
          <w:b/>
          <w:bCs/>
          <w:sz w:val="24"/>
          <w:szCs w:val="24"/>
          <w:lang w:eastAsia="ru-RU"/>
        </w:rPr>
        <w:t>связей, которые могут быть признаны носящими характер аффилированности с лицами, так или иначе связанными с Заказчиком</w:t>
      </w:r>
    </w:p>
    <w:p w:rsidR="00C446B3" w:rsidRPr="00C446B3" w:rsidRDefault="00C446B3" w:rsidP="00C446B3">
      <w:pPr>
        <w:tabs>
          <w:tab w:val="left" w:pos="1080"/>
        </w:tabs>
        <w:overflowPunct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C446B3">
        <w:rPr>
          <w:rFonts w:ascii="Times New Roman" w:eastAsia="Times New Roman" w:hAnsi="Times New Roman"/>
          <w:bCs/>
          <w:sz w:val="24"/>
          <w:szCs w:val="24"/>
          <w:lang w:eastAsia="ru-RU"/>
        </w:rPr>
        <w:t>3. При составлении данного письма участник закупки должен учесть, что сокрытие любой информации о наличии связей, носящих характер аффилированности между участником закупки и любыми лицам так или иначе связанными с Заказчиком, может быть признано комиссией существенным нарушением условий данной закупки, и повлечь отказ в допуске такого участника к участию в закупке.</w:t>
      </w:r>
    </w:p>
    <w:p w:rsidR="00C446B3" w:rsidRPr="00C446B3" w:rsidRDefault="00C446B3" w:rsidP="00C446B3">
      <w:pPr>
        <w:spacing w:after="60" w:line="240" w:lineRule="auto"/>
        <w:ind w:firstLine="851"/>
        <w:jc w:val="both"/>
        <w:rPr>
          <w:rFonts w:ascii="Times New Roman" w:eastAsia="Times New Roman" w:hAnsi="Times New Roman"/>
          <w:color w:val="FF0000"/>
          <w:sz w:val="24"/>
          <w:szCs w:val="24"/>
          <w:lang w:eastAsia="ru-RU"/>
        </w:rPr>
      </w:pPr>
    </w:p>
    <w:p w:rsidR="00E32698" w:rsidRPr="00C446B3" w:rsidRDefault="00E32698" w:rsidP="00E32698">
      <w:pPr>
        <w:autoSpaceDE w:val="0"/>
        <w:autoSpaceDN w:val="0"/>
        <w:adjustRightInd w:val="0"/>
        <w:spacing w:after="60" w:line="240" w:lineRule="auto"/>
        <w:jc w:val="right"/>
        <w:rPr>
          <w:rFonts w:ascii="Times New Roman" w:eastAsia="Times New Roman" w:hAnsi="Times New Roman"/>
          <w:b/>
          <w:sz w:val="24"/>
          <w:szCs w:val="24"/>
          <w:u w:val="single"/>
          <w:lang w:eastAsia="ru-RU"/>
        </w:rPr>
      </w:pPr>
      <w:r w:rsidRPr="00C446B3">
        <w:rPr>
          <w:rFonts w:ascii="Times New Roman" w:eastAsia="Times New Roman" w:hAnsi="Times New Roman"/>
          <w:b/>
          <w:sz w:val="24"/>
          <w:szCs w:val="24"/>
          <w:u w:val="single"/>
          <w:lang w:eastAsia="ru-RU"/>
        </w:rPr>
        <w:t xml:space="preserve">Приложение  № </w:t>
      </w:r>
      <w:r>
        <w:rPr>
          <w:rFonts w:ascii="Times New Roman" w:eastAsia="Times New Roman" w:hAnsi="Times New Roman"/>
          <w:b/>
          <w:sz w:val="24"/>
          <w:szCs w:val="24"/>
          <w:u w:val="single"/>
          <w:lang w:eastAsia="ru-RU"/>
        </w:rPr>
        <w:t>5</w:t>
      </w:r>
      <w:r w:rsidRPr="00C446B3">
        <w:rPr>
          <w:rFonts w:ascii="Times New Roman" w:eastAsia="Times New Roman" w:hAnsi="Times New Roman"/>
          <w:b/>
          <w:sz w:val="24"/>
          <w:szCs w:val="24"/>
          <w:u w:val="single"/>
          <w:lang w:eastAsia="ru-RU"/>
        </w:rPr>
        <w:t xml:space="preserve"> к документации</w:t>
      </w:r>
    </w:p>
    <w:p w:rsidR="00E32698" w:rsidRDefault="00E32698" w:rsidP="00E32698">
      <w:pPr>
        <w:pStyle w:val="11"/>
        <w:numPr>
          <w:ilvl w:val="0"/>
          <w:numId w:val="0"/>
        </w:numPr>
        <w:ind w:left="1134" w:hanging="1134"/>
      </w:pPr>
      <w:r w:rsidRPr="00A844D5">
        <w:lastRenderedPageBreak/>
        <w:t xml:space="preserve">Сведения о начальной (максимальной) цене единицы </w:t>
      </w:r>
      <w:r>
        <w:t>услуги</w:t>
      </w:r>
      <w:r w:rsidR="004E4F56">
        <w:t xml:space="preserve"> (товара)</w:t>
      </w:r>
    </w:p>
    <w:p w:rsidR="00E32698" w:rsidRPr="00C42FAC" w:rsidRDefault="00E32698" w:rsidP="00E32698">
      <w:pPr>
        <w:keepNext/>
        <w:tabs>
          <w:tab w:val="left" w:pos="3318"/>
          <w:tab w:val="right" w:pos="10205"/>
        </w:tabs>
        <w:rPr>
          <w:highlight w:val="yellow"/>
        </w:rPr>
      </w:pPr>
    </w:p>
    <w:tbl>
      <w:tblPr>
        <w:tblStyle w:val="3e"/>
        <w:tblW w:w="9039" w:type="dxa"/>
        <w:tblLayout w:type="fixed"/>
        <w:tblLook w:val="04A0"/>
      </w:tblPr>
      <w:tblGrid>
        <w:gridCol w:w="675"/>
        <w:gridCol w:w="2977"/>
        <w:gridCol w:w="992"/>
        <w:gridCol w:w="1560"/>
        <w:gridCol w:w="2835"/>
      </w:tblGrid>
      <w:tr w:rsidR="00E32698" w:rsidRPr="003465BA" w:rsidTr="00D9116D">
        <w:tc>
          <w:tcPr>
            <w:tcW w:w="675" w:type="dxa"/>
          </w:tcPr>
          <w:p w:rsidR="00E32698" w:rsidRPr="003465BA" w:rsidRDefault="00E32698" w:rsidP="00A01662">
            <w:pPr>
              <w:rPr>
                <w:sz w:val="20"/>
                <w:szCs w:val="20"/>
              </w:rPr>
            </w:pPr>
            <w:r w:rsidRPr="003465BA">
              <w:rPr>
                <w:sz w:val="20"/>
                <w:szCs w:val="20"/>
              </w:rPr>
              <w:t xml:space="preserve">№ </w:t>
            </w:r>
            <w:proofErr w:type="gramStart"/>
            <w:r w:rsidRPr="003465BA">
              <w:rPr>
                <w:sz w:val="20"/>
                <w:szCs w:val="20"/>
              </w:rPr>
              <w:t>п</w:t>
            </w:r>
            <w:proofErr w:type="gramEnd"/>
            <w:r w:rsidRPr="003465BA">
              <w:rPr>
                <w:sz w:val="20"/>
                <w:szCs w:val="20"/>
              </w:rPr>
              <w:t>/п</w:t>
            </w:r>
          </w:p>
        </w:tc>
        <w:tc>
          <w:tcPr>
            <w:tcW w:w="2977" w:type="dxa"/>
          </w:tcPr>
          <w:p w:rsidR="00E32698" w:rsidRPr="003465BA" w:rsidRDefault="00E32698" w:rsidP="00A01662">
            <w:pPr>
              <w:rPr>
                <w:sz w:val="20"/>
                <w:szCs w:val="20"/>
              </w:rPr>
            </w:pPr>
            <w:r w:rsidRPr="003465BA">
              <w:rPr>
                <w:sz w:val="20"/>
                <w:szCs w:val="20"/>
              </w:rPr>
              <w:t>Наименование единицы товара, работы, услуги</w:t>
            </w:r>
          </w:p>
        </w:tc>
        <w:tc>
          <w:tcPr>
            <w:tcW w:w="992" w:type="dxa"/>
          </w:tcPr>
          <w:p w:rsidR="00E32698" w:rsidRPr="003465BA" w:rsidRDefault="00E32698" w:rsidP="00A01662">
            <w:pPr>
              <w:jc w:val="center"/>
              <w:rPr>
                <w:rFonts w:ascii="Calibri" w:eastAsia="Calibri" w:hAnsi="Calibri"/>
                <w:sz w:val="20"/>
                <w:szCs w:val="20"/>
              </w:rPr>
            </w:pPr>
            <w:r w:rsidRPr="003465BA">
              <w:rPr>
                <w:sz w:val="20"/>
                <w:szCs w:val="20"/>
              </w:rPr>
              <w:t>Единица измерения</w:t>
            </w:r>
          </w:p>
        </w:tc>
        <w:tc>
          <w:tcPr>
            <w:tcW w:w="1560" w:type="dxa"/>
          </w:tcPr>
          <w:p w:rsidR="00E32698" w:rsidRPr="003465BA" w:rsidRDefault="00E32698" w:rsidP="00A01662">
            <w:pPr>
              <w:rPr>
                <w:sz w:val="20"/>
                <w:szCs w:val="20"/>
              </w:rPr>
            </w:pPr>
            <w:r w:rsidRPr="003465BA">
              <w:rPr>
                <w:sz w:val="20"/>
                <w:szCs w:val="20"/>
              </w:rPr>
              <w:t xml:space="preserve">     Количество</w:t>
            </w:r>
          </w:p>
        </w:tc>
        <w:tc>
          <w:tcPr>
            <w:tcW w:w="2835" w:type="dxa"/>
          </w:tcPr>
          <w:p w:rsidR="00E32698" w:rsidRPr="003465BA" w:rsidRDefault="00E32698" w:rsidP="00A01662">
            <w:pPr>
              <w:rPr>
                <w:i/>
                <w:sz w:val="20"/>
                <w:szCs w:val="20"/>
              </w:rPr>
            </w:pPr>
            <w:r w:rsidRPr="003465BA">
              <w:rPr>
                <w:sz w:val="20"/>
                <w:szCs w:val="20"/>
              </w:rPr>
              <w:t xml:space="preserve">Сведения о начальной (максимальной) цене единицы услуги, руб. </w:t>
            </w:r>
          </w:p>
        </w:tc>
      </w:tr>
      <w:tr w:rsidR="00E32698" w:rsidRPr="003465BA" w:rsidTr="00D9116D">
        <w:tc>
          <w:tcPr>
            <w:tcW w:w="675" w:type="dxa"/>
          </w:tcPr>
          <w:p w:rsidR="00E32698" w:rsidRPr="003465BA" w:rsidRDefault="00E32698" w:rsidP="00A01662">
            <w:pPr>
              <w:rPr>
                <w:sz w:val="20"/>
                <w:szCs w:val="20"/>
              </w:rPr>
            </w:pPr>
            <w:r w:rsidRPr="003465BA">
              <w:rPr>
                <w:sz w:val="20"/>
                <w:szCs w:val="20"/>
              </w:rPr>
              <w:t>1.</w:t>
            </w:r>
          </w:p>
        </w:tc>
        <w:tc>
          <w:tcPr>
            <w:tcW w:w="2977" w:type="dxa"/>
            <w:shd w:val="clear" w:color="auto" w:fill="auto"/>
          </w:tcPr>
          <w:p w:rsidR="00E32698" w:rsidRPr="003465BA" w:rsidRDefault="003465BA" w:rsidP="00D9116D">
            <w:pPr>
              <w:widowControl w:val="0"/>
              <w:autoSpaceDE w:val="0"/>
              <w:autoSpaceDN w:val="0"/>
              <w:adjustRightInd w:val="0"/>
              <w:jc w:val="left"/>
              <w:rPr>
                <w:sz w:val="20"/>
                <w:szCs w:val="20"/>
              </w:rPr>
            </w:pPr>
            <w:r w:rsidRPr="003465BA">
              <w:rPr>
                <w:sz w:val="20"/>
                <w:szCs w:val="20"/>
              </w:rPr>
              <w:t xml:space="preserve">Поставка бутилированной негазированной питьевой воды </w:t>
            </w:r>
          </w:p>
        </w:tc>
        <w:tc>
          <w:tcPr>
            <w:tcW w:w="992" w:type="dxa"/>
          </w:tcPr>
          <w:p w:rsidR="00E32698" w:rsidRPr="003465BA" w:rsidRDefault="009D5FA3" w:rsidP="00A01662">
            <w:pPr>
              <w:jc w:val="center"/>
              <w:rPr>
                <w:sz w:val="20"/>
                <w:szCs w:val="20"/>
              </w:rPr>
            </w:pPr>
            <w:r>
              <w:rPr>
                <w:sz w:val="20"/>
                <w:szCs w:val="20"/>
              </w:rPr>
              <w:t>штук</w:t>
            </w:r>
          </w:p>
          <w:p w:rsidR="00E32698" w:rsidRPr="003465BA" w:rsidRDefault="00E32698" w:rsidP="00A01662">
            <w:pPr>
              <w:jc w:val="center"/>
              <w:rPr>
                <w:sz w:val="20"/>
                <w:szCs w:val="20"/>
              </w:rPr>
            </w:pPr>
          </w:p>
        </w:tc>
        <w:tc>
          <w:tcPr>
            <w:tcW w:w="1560" w:type="dxa"/>
          </w:tcPr>
          <w:p w:rsidR="00D9116D" w:rsidRDefault="00D9116D" w:rsidP="00D9116D">
            <w:pPr>
              <w:rPr>
                <w:sz w:val="20"/>
                <w:szCs w:val="20"/>
              </w:rPr>
            </w:pPr>
            <w:r w:rsidRPr="003465BA">
              <w:rPr>
                <w:sz w:val="20"/>
                <w:szCs w:val="20"/>
              </w:rPr>
              <w:t>объемом 0,5 литра 7000 штук</w:t>
            </w:r>
            <w:r>
              <w:rPr>
                <w:sz w:val="20"/>
                <w:szCs w:val="20"/>
              </w:rPr>
              <w:t>,</w:t>
            </w:r>
          </w:p>
          <w:p w:rsidR="00E32698" w:rsidRPr="003465BA" w:rsidRDefault="00D9116D" w:rsidP="00D9116D">
            <w:pPr>
              <w:rPr>
                <w:sz w:val="20"/>
                <w:szCs w:val="20"/>
              </w:rPr>
            </w:pPr>
            <w:r w:rsidRPr="003465BA">
              <w:rPr>
                <w:sz w:val="20"/>
                <w:szCs w:val="20"/>
              </w:rPr>
              <w:t>1,5 литра в 3000 штук.</w:t>
            </w:r>
            <w:r w:rsidR="00E32698" w:rsidRPr="003465BA">
              <w:rPr>
                <w:sz w:val="20"/>
                <w:szCs w:val="20"/>
              </w:rPr>
              <w:t xml:space="preserve">         </w:t>
            </w:r>
          </w:p>
        </w:tc>
        <w:tc>
          <w:tcPr>
            <w:tcW w:w="2835" w:type="dxa"/>
          </w:tcPr>
          <w:p w:rsidR="00E32698" w:rsidRPr="003465BA" w:rsidRDefault="003465BA" w:rsidP="003465BA">
            <w:pPr>
              <w:jc w:val="center"/>
              <w:rPr>
                <w:b/>
                <w:sz w:val="20"/>
                <w:szCs w:val="20"/>
              </w:rPr>
            </w:pPr>
            <w:r w:rsidRPr="003465BA">
              <w:rPr>
                <w:bCs/>
                <w:sz w:val="20"/>
                <w:szCs w:val="20"/>
              </w:rPr>
              <w:t>200</w:t>
            </w:r>
            <w:r>
              <w:rPr>
                <w:bCs/>
                <w:sz w:val="20"/>
                <w:szCs w:val="20"/>
              </w:rPr>
              <w:t xml:space="preserve"> </w:t>
            </w:r>
            <w:r w:rsidRPr="003465BA">
              <w:rPr>
                <w:bCs/>
                <w:sz w:val="20"/>
                <w:szCs w:val="20"/>
              </w:rPr>
              <w:t xml:space="preserve">000,00 (двести тысяч) </w:t>
            </w:r>
          </w:p>
        </w:tc>
      </w:tr>
    </w:tbl>
    <w:p w:rsidR="00E32698" w:rsidRPr="00D02C9C" w:rsidRDefault="00E32698" w:rsidP="00E32698">
      <w:pPr>
        <w:widowControl w:val="0"/>
        <w:spacing w:after="0" w:line="228" w:lineRule="auto"/>
        <w:rPr>
          <w:rFonts w:ascii="Arial" w:hAnsi="Arial" w:cs="Arial"/>
          <w:color w:val="808080"/>
          <w:kern w:val="28"/>
          <w:sz w:val="16"/>
          <w:szCs w:val="16"/>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32698" w:rsidRDefault="00E32698"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r w:rsidRPr="00C446B3">
        <w:rPr>
          <w:rFonts w:ascii="Times New Roman" w:eastAsia="Times New Roman" w:hAnsi="Times New Roman"/>
          <w:b/>
          <w:sz w:val="24"/>
          <w:szCs w:val="24"/>
          <w:u w:val="single"/>
          <w:lang w:eastAsia="ru-RU"/>
        </w:rPr>
        <w:t xml:space="preserve">Приложение  № </w:t>
      </w:r>
      <w:r w:rsidR="00E32698">
        <w:rPr>
          <w:rFonts w:ascii="Times New Roman" w:eastAsia="Times New Roman" w:hAnsi="Times New Roman"/>
          <w:b/>
          <w:sz w:val="24"/>
          <w:szCs w:val="24"/>
          <w:u w:val="single"/>
          <w:lang w:eastAsia="ru-RU"/>
        </w:rPr>
        <w:t>6</w:t>
      </w:r>
      <w:r w:rsidR="00E32698" w:rsidRPr="00C446B3">
        <w:rPr>
          <w:rFonts w:ascii="Times New Roman" w:eastAsia="Times New Roman" w:hAnsi="Times New Roman"/>
          <w:b/>
          <w:sz w:val="24"/>
          <w:szCs w:val="24"/>
          <w:u w:val="single"/>
          <w:lang w:eastAsia="ru-RU"/>
        </w:rPr>
        <w:t xml:space="preserve"> </w:t>
      </w:r>
      <w:r w:rsidRPr="00C446B3">
        <w:rPr>
          <w:rFonts w:ascii="Times New Roman" w:eastAsia="Times New Roman" w:hAnsi="Times New Roman"/>
          <w:b/>
          <w:sz w:val="24"/>
          <w:szCs w:val="24"/>
          <w:u w:val="single"/>
          <w:lang w:eastAsia="ru-RU"/>
        </w:rPr>
        <w:t>к документации</w:t>
      </w:r>
    </w:p>
    <w:p w:rsidR="00C446B3" w:rsidRPr="00C446B3" w:rsidRDefault="00C446B3" w:rsidP="00C446B3">
      <w:pPr>
        <w:autoSpaceDE w:val="0"/>
        <w:autoSpaceDN w:val="0"/>
        <w:adjustRightInd w:val="0"/>
        <w:spacing w:after="60" w:line="240" w:lineRule="auto"/>
        <w:jc w:val="right"/>
        <w:rPr>
          <w:rFonts w:ascii="Times New Roman" w:eastAsia="Times New Roman" w:hAnsi="Times New Roman"/>
          <w:b/>
          <w:sz w:val="24"/>
          <w:szCs w:val="24"/>
          <w:u w:val="single"/>
          <w:lang w:eastAsia="ru-RU"/>
        </w:rPr>
      </w:pPr>
    </w:p>
    <w:p w:rsidR="00ED5A33" w:rsidRPr="009D5FA3" w:rsidRDefault="00ED5A33" w:rsidP="009D5FA3">
      <w:pPr>
        <w:pStyle w:val="afc"/>
        <w:spacing w:before="0" w:after="0" w:line="276" w:lineRule="auto"/>
        <w:contextualSpacing/>
        <w:rPr>
          <w:rFonts w:ascii="Times New Roman" w:hAnsi="Times New Roman"/>
          <w:b w:val="0"/>
          <w:bCs/>
          <w:sz w:val="24"/>
          <w:szCs w:val="24"/>
        </w:rPr>
      </w:pPr>
      <w:r w:rsidRPr="009D5FA3">
        <w:rPr>
          <w:rFonts w:ascii="Times New Roman" w:hAnsi="Times New Roman"/>
          <w:sz w:val="24"/>
          <w:szCs w:val="24"/>
        </w:rPr>
        <w:t>Договор № _____</w:t>
      </w:r>
    </w:p>
    <w:p w:rsidR="00ED5A33" w:rsidRPr="009D5FA3" w:rsidRDefault="00ED5A33" w:rsidP="009D5FA3">
      <w:pPr>
        <w:pStyle w:val="afc"/>
        <w:spacing w:before="0" w:after="0" w:line="276" w:lineRule="auto"/>
        <w:contextualSpacing/>
        <w:rPr>
          <w:rFonts w:ascii="Times New Roman" w:hAnsi="Times New Roman"/>
          <w:sz w:val="24"/>
          <w:szCs w:val="24"/>
        </w:rPr>
      </w:pPr>
      <w:r w:rsidRPr="009D5FA3">
        <w:rPr>
          <w:rFonts w:ascii="Times New Roman" w:hAnsi="Times New Roman"/>
          <w:sz w:val="24"/>
          <w:szCs w:val="24"/>
        </w:rPr>
        <w:t xml:space="preserve">на поставку </w:t>
      </w:r>
      <w:r w:rsidR="009D5FA3">
        <w:rPr>
          <w:rFonts w:ascii="Times New Roman" w:hAnsi="Times New Roman"/>
          <w:sz w:val="24"/>
          <w:szCs w:val="24"/>
        </w:rPr>
        <w:t xml:space="preserve">бутилированной питьевой воды </w:t>
      </w:r>
    </w:p>
    <w:p w:rsidR="00ED5A33" w:rsidRPr="009D5FA3" w:rsidRDefault="00ED5A33" w:rsidP="009D5FA3">
      <w:pPr>
        <w:spacing w:after="0"/>
        <w:contextualSpacing/>
        <w:rPr>
          <w:rFonts w:ascii="Times New Roman" w:hAnsi="Times New Roman"/>
          <w:b/>
          <w:bCs/>
          <w:sz w:val="24"/>
          <w:szCs w:val="24"/>
        </w:rPr>
      </w:pPr>
    </w:p>
    <w:p w:rsidR="00ED5A33" w:rsidRPr="009D5FA3" w:rsidRDefault="00ED5A33" w:rsidP="009D5FA3">
      <w:pPr>
        <w:spacing w:after="0"/>
        <w:contextualSpacing/>
        <w:jc w:val="both"/>
        <w:rPr>
          <w:rFonts w:ascii="Times New Roman" w:hAnsi="Times New Roman"/>
          <w:sz w:val="24"/>
          <w:szCs w:val="24"/>
        </w:rPr>
      </w:pPr>
      <w:r w:rsidRPr="009D5FA3">
        <w:rPr>
          <w:rFonts w:ascii="Times New Roman" w:hAnsi="Times New Roman"/>
          <w:sz w:val="24"/>
          <w:szCs w:val="24"/>
        </w:rPr>
        <w:t xml:space="preserve">г. Ханты-Мансийск                                                        </w:t>
      </w:r>
      <w:r w:rsidR="009D5FA3">
        <w:rPr>
          <w:rFonts w:ascii="Times New Roman" w:hAnsi="Times New Roman"/>
          <w:sz w:val="24"/>
          <w:szCs w:val="24"/>
        </w:rPr>
        <w:t xml:space="preserve">                       </w:t>
      </w:r>
      <w:r w:rsidRPr="009D5FA3">
        <w:rPr>
          <w:rFonts w:ascii="Times New Roman" w:hAnsi="Times New Roman"/>
          <w:sz w:val="24"/>
          <w:szCs w:val="24"/>
        </w:rPr>
        <w:t xml:space="preserve"> «    » _________ 201</w:t>
      </w:r>
      <w:r w:rsidR="009D5FA3">
        <w:rPr>
          <w:rFonts w:ascii="Times New Roman" w:hAnsi="Times New Roman"/>
          <w:sz w:val="24"/>
          <w:szCs w:val="24"/>
        </w:rPr>
        <w:t>8</w:t>
      </w:r>
      <w:r w:rsidRPr="009D5FA3">
        <w:rPr>
          <w:rFonts w:ascii="Times New Roman" w:hAnsi="Times New Roman"/>
          <w:sz w:val="24"/>
          <w:szCs w:val="24"/>
        </w:rPr>
        <w:t xml:space="preserve"> года</w:t>
      </w:r>
    </w:p>
    <w:p w:rsidR="00ED5A33" w:rsidRPr="009D5FA3" w:rsidRDefault="00ED5A33" w:rsidP="009D5FA3">
      <w:pPr>
        <w:spacing w:after="0"/>
        <w:contextualSpacing/>
        <w:jc w:val="both"/>
        <w:rPr>
          <w:rFonts w:ascii="Times New Roman" w:hAnsi="Times New Roman"/>
          <w:sz w:val="24"/>
          <w:szCs w:val="24"/>
        </w:rPr>
      </w:pPr>
    </w:p>
    <w:p w:rsidR="00ED5A33" w:rsidRPr="009D5FA3" w:rsidRDefault="009D5FA3" w:rsidP="009D5FA3">
      <w:pPr>
        <w:spacing w:after="0"/>
        <w:ind w:firstLine="567"/>
        <w:contextualSpacing/>
        <w:jc w:val="both"/>
        <w:rPr>
          <w:rFonts w:ascii="Times New Roman" w:hAnsi="Times New Roman"/>
          <w:sz w:val="24"/>
          <w:szCs w:val="24"/>
        </w:rPr>
      </w:pPr>
      <w:r>
        <w:rPr>
          <w:rFonts w:ascii="Times New Roman" w:hAnsi="Times New Roman"/>
          <w:sz w:val="24"/>
          <w:szCs w:val="24"/>
        </w:rPr>
        <w:t xml:space="preserve">Акционерное общество «Ипотечное агентство </w:t>
      </w:r>
      <w:proofErr w:type="spellStart"/>
      <w:r>
        <w:rPr>
          <w:rFonts w:ascii="Times New Roman" w:hAnsi="Times New Roman"/>
          <w:sz w:val="24"/>
          <w:szCs w:val="24"/>
        </w:rPr>
        <w:t>Югры</w:t>
      </w:r>
      <w:proofErr w:type="spellEnd"/>
      <w:r>
        <w:rPr>
          <w:rFonts w:ascii="Times New Roman" w:hAnsi="Times New Roman"/>
          <w:sz w:val="24"/>
          <w:szCs w:val="24"/>
        </w:rPr>
        <w:t>»</w:t>
      </w:r>
      <w:r w:rsidR="00ED5A33" w:rsidRPr="009D5FA3">
        <w:rPr>
          <w:rFonts w:ascii="Times New Roman" w:hAnsi="Times New Roman"/>
          <w:sz w:val="24"/>
          <w:szCs w:val="24"/>
        </w:rPr>
        <w:t xml:space="preserve">, именуемое в дальнейшем «Покупатель», в лице </w:t>
      </w:r>
      <w:r>
        <w:rPr>
          <w:rFonts w:ascii="Times New Roman" w:hAnsi="Times New Roman"/>
          <w:sz w:val="24"/>
          <w:szCs w:val="24"/>
        </w:rPr>
        <w:t>заместителя генерального директора Киселева Дмитрий Николаевича, действующего на основании доверенности</w:t>
      </w:r>
      <w:r w:rsidR="00ED5A33" w:rsidRPr="009D5FA3">
        <w:rPr>
          <w:rFonts w:ascii="Times New Roman" w:hAnsi="Times New Roman"/>
          <w:sz w:val="24"/>
          <w:szCs w:val="24"/>
        </w:rPr>
        <w:t xml:space="preserve">, с одной стороны, </w:t>
      </w:r>
      <w:proofErr w:type="spellStart"/>
      <w:r w:rsidR="00ED5A33" w:rsidRPr="009D5FA3">
        <w:rPr>
          <w:rFonts w:ascii="Times New Roman" w:hAnsi="Times New Roman"/>
          <w:sz w:val="24"/>
          <w:szCs w:val="24"/>
        </w:rPr>
        <w:t>и_______________</w:t>
      </w:r>
      <w:proofErr w:type="spellEnd"/>
      <w:r w:rsidR="00ED5A33" w:rsidRPr="009D5FA3">
        <w:rPr>
          <w:rFonts w:ascii="Times New Roman" w:hAnsi="Times New Roman"/>
          <w:sz w:val="24"/>
          <w:szCs w:val="24"/>
        </w:rPr>
        <w:t>, в лице _____________ действующи</w:t>
      </w:r>
      <w:proofErr w:type="gramStart"/>
      <w:r w:rsidR="00ED5A33" w:rsidRPr="009D5FA3">
        <w:rPr>
          <w:rFonts w:ascii="Times New Roman" w:hAnsi="Times New Roman"/>
          <w:sz w:val="24"/>
          <w:szCs w:val="24"/>
        </w:rPr>
        <w:t>й(</w:t>
      </w:r>
      <w:proofErr w:type="spellStart"/>
      <w:proofErr w:type="gramEnd"/>
      <w:r w:rsidR="00ED5A33" w:rsidRPr="009D5FA3">
        <w:rPr>
          <w:rFonts w:ascii="Times New Roman" w:hAnsi="Times New Roman"/>
          <w:sz w:val="24"/>
          <w:szCs w:val="24"/>
        </w:rPr>
        <w:t>ая</w:t>
      </w:r>
      <w:proofErr w:type="spellEnd"/>
      <w:r w:rsidR="00ED5A33" w:rsidRPr="009D5FA3">
        <w:rPr>
          <w:rFonts w:ascii="Times New Roman" w:hAnsi="Times New Roman"/>
          <w:sz w:val="24"/>
          <w:szCs w:val="24"/>
        </w:rPr>
        <w:t>) на основании ____________________, именуемый(</w:t>
      </w:r>
      <w:proofErr w:type="spellStart"/>
      <w:r w:rsidR="00ED5A33" w:rsidRPr="009D5FA3">
        <w:rPr>
          <w:rFonts w:ascii="Times New Roman" w:hAnsi="Times New Roman"/>
          <w:sz w:val="24"/>
          <w:szCs w:val="24"/>
        </w:rPr>
        <w:t>ая</w:t>
      </w:r>
      <w:proofErr w:type="spellEnd"/>
      <w:r w:rsidR="00ED5A33" w:rsidRPr="009D5FA3">
        <w:rPr>
          <w:rFonts w:ascii="Times New Roman" w:hAnsi="Times New Roman"/>
          <w:sz w:val="24"/>
          <w:szCs w:val="24"/>
        </w:rPr>
        <w:t>) в дальнейшем «Поставщик», с другой стороны, вместе  именуемые</w:t>
      </w:r>
      <w:r w:rsidR="00ED5A33" w:rsidRPr="009D5FA3">
        <w:rPr>
          <w:rFonts w:ascii="Times New Roman" w:hAnsi="Times New Roman"/>
          <w:bCs/>
          <w:sz w:val="24"/>
          <w:szCs w:val="24"/>
        </w:rPr>
        <w:t xml:space="preserve"> «Стороны»,</w:t>
      </w:r>
      <w:r w:rsidR="00ED5A33" w:rsidRPr="009D5FA3">
        <w:rPr>
          <w:rFonts w:ascii="Times New Roman" w:hAnsi="Times New Roman"/>
          <w:sz w:val="24"/>
          <w:szCs w:val="24"/>
        </w:rPr>
        <w:t xml:space="preserve"> заключили настоящий договор (далее – Договор) о нижеследующем: </w:t>
      </w:r>
    </w:p>
    <w:p w:rsidR="00ED5A33" w:rsidRPr="009D5FA3" w:rsidRDefault="00ED5A33" w:rsidP="009D5FA3">
      <w:pPr>
        <w:spacing w:after="0"/>
        <w:ind w:firstLine="567"/>
        <w:contextualSpacing/>
        <w:jc w:val="both"/>
        <w:rPr>
          <w:rFonts w:ascii="Times New Roman" w:hAnsi="Times New Roman"/>
          <w:sz w:val="24"/>
          <w:szCs w:val="24"/>
        </w:rPr>
      </w:pPr>
    </w:p>
    <w:p w:rsidR="00ED5A33" w:rsidRPr="009D5FA3" w:rsidRDefault="00ED5A33" w:rsidP="009D5FA3">
      <w:pPr>
        <w:pStyle w:val="ConsNormal"/>
        <w:widowControl/>
        <w:numPr>
          <w:ilvl w:val="0"/>
          <w:numId w:val="38"/>
        </w:numPr>
        <w:tabs>
          <w:tab w:val="left" w:pos="284"/>
        </w:tabs>
        <w:spacing w:line="276" w:lineRule="auto"/>
        <w:ind w:left="0" w:right="0" w:hanging="11"/>
        <w:contextualSpacing/>
        <w:jc w:val="center"/>
        <w:rPr>
          <w:rFonts w:ascii="Times New Roman" w:hAnsi="Times New Roman" w:cs="Times New Roman"/>
          <w:b/>
          <w:bCs/>
          <w:sz w:val="24"/>
          <w:szCs w:val="24"/>
        </w:rPr>
      </w:pPr>
      <w:r w:rsidRPr="009D5FA3">
        <w:rPr>
          <w:rFonts w:ascii="Times New Roman" w:hAnsi="Times New Roman" w:cs="Times New Roman"/>
          <w:b/>
          <w:bCs/>
          <w:sz w:val="24"/>
          <w:szCs w:val="24"/>
        </w:rPr>
        <w:t>Предмет Договора</w:t>
      </w:r>
    </w:p>
    <w:p w:rsidR="00ED5A33" w:rsidRPr="009D5FA3" w:rsidRDefault="00ED5A33" w:rsidP="009D5FA3">
      <w:pPr>
        <w:pStyle w:val="ConsNormal"/>
        <w:widowControl/>
        <w:spacing w:line="276" w:lineRule="auto"/>
        <w:ind w:firstLine="567"/>
        <w:contextualSpacing/>
        <w:jc w:val="both"/>
        <w:rPr>
          <w:rFonts w:ascii="Times New Roman" w:hAnsi="Times New Roman" w:cs="Times New Roman"/>
          <w:sz w:val="24"/>
          <w:szCs w:val="24"/>
        </w:rPr>
      </w:pPr>
    </w:p>
    <w:p w:rsidR="009D5FA3" w:rsidRPr="00091A41" w:rsidRDefault="00091A41" w:rsidP="00091A41">
      <w:pPr>
        <w:spacing w:after="0"/>
        <w:ind w:firstLine="567"/>
        <w:contextualSpacing/>
        <w:jc w:val="both"/>
        <w:rPr>
          <w:rFonts w:ascii="Times New Roman" w:hAnsi="Times New Roman"/>
          <w:bCs/>
          <w:sz w:val="24"/>
          <w:szCs w:val="24"/>
        </w:rPr>
      </w:pPr>
      <w:r w:rsidRPr="00091A41">
        <w:rPr>
          <w:rFonts w:ascii="Times New Roman" w:hAnsi="Times New Roman"/>
          <w:bCs/>
          <w:sz w:val="24"/>
          <w:szCs w:val="24"/>
        </w:rPr>
        <w:t xml:space="preserve">1.1. Поставщик обязуется поставлять и передавать Покупателю пищевую продукцию – питьевую негазированную воду, марки «______» (далее - Товар), в объеме  </w:t>
      </w:r>
      <w:r w:rsidRPr="00091A41">
        <w:rPr>
          <w:rFonts w:ascii="Times New Roman" w:hAnsi="Times New Roman"/>
          <w:sz w:val="24"/>
          <w:szCs w:val="24"/>
        </w:rPr>
        <w:t xml:space="preserve">0,5 литра в количестве 7000 штук, объеме 1,5 литра в количестве 3000 штук </w:t>
      </w:r>
      <w:r w:rsidRPr="00091A41">
        <w:rPr>
          <w:rFonts w:ascii="Times New Roman" w:hAnsi="Times New Roman"/>
          <w:bCs/>
          <w:sz w:val="24"/>
          <w:szCs w:val="24"/>
        </w:rPr>
        <w:t>по периодическим заявкам Покупателя, в соответствии с условиями настоящего Договора, а Покупатель обязуется принять Товар надлежащего качества и оплатить его.</w:t>
      </w:r>
    </w:p>
    <w:p w:rsidR="00091A41" w:rsidRPr="00091A41" w:rsidRDefault="00091A41" w:rsidP="00091A41">
      <w:pPr>
        <w:spacing w:after="0"/>
        <w:ind w:firstLine="567"/>
        <w:contextualSpacing/>
        <w:jc w:val="both"/>
        <w:rPr>
          <w:rFonts w:ascii="Times New Roman" w:hAnsi="Times New Roman"/>
          <w:bCs/>
          <w:sz w:val="24"/>
          <w:szCs w:val="24"/>
        </w:rPr>
      </w:pPr>
      <w:r w:rsidRPr="00091A41">
        <w:rPr>
          <w:rFonts w:ascii="Times New Roman" w:hAnsi="Times New Roman"/>
          <w:bCs/>
          <w:sz w:val="24"/>
          <w:szCs w:val="24"/>
        </w:rPr>
        <w:t>1.2. Доставка Товара до Покупателя осуществляется Поставщиком.</w:t>
      </w:r>
    </w:p>
    <w:p w:rsidR="00091A41" w:rsidRPr="009D5FA3" w:rsidRDefault="00091A41" w:rsidP="00091A41">
      <w:pPr>
        <w:spacing w:after="0"/>
        <w:ind w:firstLine="567"/>
        <w:contextualSpacing/>
        <w:jc w:val="both"/>
        <w:rPr>
          <w:rFonts w:ascii="Times New Roman" w:hAnsi="Times New Roman"/>
          <w:bCs/>
          <w:sz w:val="24"/>
          <w:szCs w:val="24"/>
        </w:rPr>
      </w:pPr>
      <w:r w:rsidRPr="00091A41">
        <w:rPr>
          <w:rFonts w:ascii="Times New Roman" w:hAnsi="Times New Roman"/>
          <w:bCs/>
          <w:sz w:val="24"/>
          <w:szCs w:val="24"/>
        </w:rPr>
        <w:t>1.3. Товар должен быть передан свободным от любых прав третьих лиц.</w:t>
      </w:r>
    </w:p>
    <w:p w:rsidR="00ED5A33" w:rsidRPr="009D5FA3" w:rsidRDefault="00ED5A33" w:rsidP="00091A41">
      <w:pPr>
        <w:spacing w:after="0"/>
        <w:ind w:firstLine="567"/>
        <w:contextualSpacing/>
        <w:jc w:val="both"/>
        <w:rPr>
          <w:rFonts w:ascii="Times New Roman" w:hAnsi="Times New Roman"/>
          <w:bCs/>
          <w:sz w:val="24"/>
          <w:szCs w:val="24"/>
        </w:rPr>
      </w:pPr>
      <w:r w:rsidRPr="009D5FA3">
        <w:rPr>
          <w:rFonts w:ascii="Times New Roman" w:hAnsi="Times New Roman"/>
          <w:bCs/>
          <w:sz w:val="24"/>
          <w:szCs w:val="24"/>
        </w:rPr>
        <w:t>1.</w:t>
      </w:r>
      <w:r w:rsidR="00091A41">
        <w:rPr>
          <w:rFonts w:ascii="Times New Roman" w:hAnsi="Times New Roman"/>
          <w:bCs/>
          <w:sz w:val="24"/>
          <w:szCs w:val="24"/>
        </w:rPr>
        <w:t>4</w:t>
      </w:r>
      <w:r w:rsidRPr="009D5FA3">
        <w:rPr>
          <w:rFonts w:ascii="Times New Roman" w:hAnsi="Times New Roman"/>
          <w:bCs/>
          <w:sz w:val="24"/>
          <w:szCs w:val="24"/>
        </w:rPr>
        <w:t xml:space="preserve">. Товар по настоящему Договору поставляется Поставщиком </w:t>
      </w:r>
      <w:proofErr w:type="gramStart"/>
      <w:r w:rsidRPr="009D5FA3">
        <w:rPr>
          <w:rFonts w:ascii="Times New Roman" w:hAnsi="Times New Roman"/>
          <w:bCs/>
          <w:sz w:val="24"/>
          <w:szCs w:val="24"/>
        </w:rPr>
        <w:t>по конкретным заявкам Покупателя по мере возникновения потребности в Товаре у Покупателя в течение</w:t>
      </w:r>
      <w:proofErr w:type="gramEnd"/>
      <w:r w:rsidRPr="009D5FA3">
        <w:rPr>
          <w:rFonts w:ascii="Times New Roman" w:hAnsi="Times New Roman"/>
          <w:bCs/>
          <w:sz w:val="24"/>
          <w:szCs w:val="24"/>
        </w:rPr>
        <w:t xml:space="preserve"> срока действия настоящего Договора.</w:t>
      </w:r>
    </w:p>
    <w:p w:rsidR="00ED5A33" w:rsidRPr="009D5FA3" w:rsidRDefault="00ED5A33" w:rsidP="00091A41">
      <w:pPr>
        <w:spacing w:after="0"/>
        <w:ind w:firstLine="567"/>
        <w:contextualSpacing/>
        <w:jc w:val="both"/>
        <w:rPr>
          <w:rFonts w:ascii="Times New Roman" w:hAnsi="Times New Roman"/>
          <w:bCs/>
          <w:sz w:val="24"/>
          <w:szCs w:val="24"/>
        </w:rPr>
      </w:pPr>
      <w:r w:rsidRPr="009D5FA3">
        <w:rPr>
          <w:rFonts w:ascii="Times New Roman" w:hAnsi="Times New Roman"/>
          <w:bCs/>
          <w:sz w:val="24"/>
          <w:szCs w:val="24"/>
        </w:rPr>
        <w:t>1.</w:t>
      </w:r>
      <w:r w:rsidR="00091A41">
        <w:rPr>
          <w:rFonts w:ascii="Times New Roman" w:hAnsi="Times New Roman"/>
          <w:bCs/>
          <w:sz w:val="24"/>
          <w:szCs w:val="24"/>
        </w:rPr>
        <w:t>5</w:t>
      </w:r>
      <w:r w:rsidRPr="009D5FA3">
        <w:rPr>
          <w:rFonts w:ascii="Times New Roman" w:hAnsi="Times New Roman"/>
          <w:bCs/>
          <w:sz w:val="24"/>
          <w:szCs w:val="24"/>
        </w:rPr>
        <w:t xml:space="preserve">. Не заказанная Покупателем продукция не поставляется, не принимается Покупателем и не оплачивается. </w:t>
      </w:r>
    </w:p>
    <w:p w:rsidR="00ED5A33" w:rsidRPr="009D5FA3" w:rsidRDefault="00ED5A33" w:rsidP="00ED5A33">
      <w:pPr>
        <w:ind w:firstLine="567"/>
        <w:jc w:val="both"/>
        <w:rPr>
          <w:rFonts w:ascii="Times New Roman" w:hAnsi="Times New Roman"/>
          <w:bCs/>
          <w:sz w:val="24"/>
          <w:szCs w:val="24"/>
        </w:rPr>
      </w:pPr>
    </w:p>
    <w:p w:rsidR="00ED5A33" w:rsidRPr="009D5FA3" w:rsidRDefault="00ED5A33" w:rsidP="00ED5A33">
      <w:pPr>
        <w:jc w:val="center"/>
        <w:rPr>
          <w:rFonts w:ascii="Times New Roman" w:hAnsi="Times New Roman"/>
          <w:b/>
          <w:bCs/>
          <w:sz w:val="24"/>
          <w:szCs w:val="24"/>
        </w:rPr>
      </w:pPr>
      <w:r w:rsidRPr="009D5FA3">
        <w:rPr>
          <w:rFonts w:ascii="Times New Roman" w:hAnsi="Times New Roman"/>
          <w:b/>
          <w:bCs/>
          <w:sz w:val="24"/>
          <w:szCs w:val="24"/>
        </w:rPr>
        <w:t>2. Цена Товара</w:t>
      </w:r>
    </w:p>
    <w:p w:rsidR="00ED5A33" w:rsidRPr="009D5FA3" w:rsidRDefault="00ED5A33" w:rsidP="00CA329D">
      <w:pPr>
        <w:pStyle w:val="HTML3"/>
        <w:spacing w:after="0" w:line="276" w:lineRule="auto"/>
        <w:ind w:firstLine="567"/>
        <w:contextualSpacing/>
        <w:rPr>
          <w:rFonts w:ascii="Times New Roman" w:hAnsi="Times New Roman"/>
          <w:sz w:val="24"/>
          <w:szCs w:val="24"/>
        </w:rPr>
      </w:pPr>
      <w:r w:rsidRPr="009D5FA3">
        <w:rPr>
          <w:rFonts w:ascii="Times New Roman" w:hAnsi="Times New Roman"/>
          <w:sz w:val="24"/>
          <w:szCs w:val="24"/>
        </w:rPr>
        <w:t>2.1. Общая цена Товара по Договору составляет _____________________ рублей ___ копеек в т.ч. НДС</w:t>
      </w:r>
      <w:proofErr w:type="gramStart"/>
      <w:r w:rsidRPr="009D5FA3">
        <w:rPr>
          <w:rFonts w:ascii="Times New Roman" w:hAnsi="Times New Roman"/>
          <w:sz w:val="24"/>
          <w:szCs w:val="24"/>
        </w:rPr>
        <w:t xml:space="preserve"> __% - ____________ (____________),/</w:t>
      </w:r>
      <w:proofErr w:type="gramEnd"/>
      <w:r w:rsidRPr="009D5FA3">
        <w:rPr>
          <w:rFonts w:ascii="Times New Roman" w:hAnsi="Times New Roman"/>
          <w:sz w:val="24"/>
          <w:szCs w:val="24"/>
        </w:rPr>
        <w:t>без НДС, и включает в себя все затраты Поставщика, связанные с надлежащим исполнением настоящего Договора, в том числе с доставкой Товара, его упаковкой, уплатой налогов, сборов, других обязательных платежей и иных расходов.</w:t>
      </w:r>
    </w:p>
    <w:p w:rsidR="00CA329D" w:rsidRPr="00CA329D" w:rsidRDefault="00CA329D"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eastAsia="Times New Roman" w:hAnsi="Times New Roman"/>
          <w:sz w:val="24"/>
          <w:szCs w:val="24"/>
          <w:lang w:eastAsia="ru-RU"/>
        </w:rPr>
      </w:pPr>
      <w:r w:rsidRPr="00CA329D">
        <w:rPr>
          <w:rFonts w:ascii="Times New Roman" w:eastAsia="Times New Roman" w:hAnsi="Times New Roman"/>
          <w:sz w:val="24"/>
          <w:szCs w:val="24"/>
          <w:lang w:eastAsia="ru-RU"/>
        </w:rPr>
        <w:t>2.2. Оплата за поставленный Товар производится безналичным расчетом путем перечисления Покупателем денежных сре</w:t>
      </w:r>
      <w:proofErr w:type="gramStart"/>
      <w:r w:rsidRPr="00CA329D">
        <w:rPr>
          <w:rFonts w:ascii="Times New Roman" w:eastAsia="Times New Roman" w:hAnsi="Times New Roman"/>
          <w:sz w:val="24"/>
          <w:szCs w:val="24"/>
          <w:lang w:eastAsia="ru-RU"/>
        </w:rPr>
        <w:t>дств в р</w:t>
      </w:r>
      <w:proofErr w:type="gramEnd"/>
      <w:r w:rsidRPr="00CA329D">
        <w:rPr>
          <w:rFonts w:ascii="Times New Roman" w:eastAsia="Times New Roman" w:hAnsi="Times New Roman"/>
          <w:sz w:val="24"/>
          <w:szCs w:val="24"/>
          <w:lang w:eastAsia="ru-RU"/>
        </w:rPr>
        <w:t>азмере 100 (Сто) процентной оплаты на расчетный счет Поставщика, в течение 10 (Десяти) рабочих дней с момента получения Товара Покупателем и подписания товарной накладной.</w:t>
      </w:r>
    </w:p>
    <w:p w:rsidR="00CA329D" w:rsidRPr="00CA329D" w:rsidRDefault="00CA329D"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eastAsia="Times New Roman" w:hAnsi="Times New Roman"/>
          <w:sz w:val="24"/>
          <w:szCs w:val="24"/>
          <w:lang w:eastAsia="ru-RU"/>
        </w:rPr>
      </w:pPr>
      <w:r w:rsidRPr="00CA329D">
        <w:rPr>
          <w:rFonts w:ascii="Times New Roman" w:eastAsia="Times New Roman" w:hAnsi="Times New Roman"/>
          <w:sz w:val="24"/>
          <w:szCs w:val="24"/>
          <w:lang w:eastAsia="ru-RU"/>
        </w:rPr>
        <w:t>2.3. Цены на Товар остаются неизменными на период действия Договора.</w:t>
      </w:r>
    </w:p>
    <w:p w:rsidR="00CA329D" w:rsidRDefault="00CA329D"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eastAsia="Times New Roman" w:hAnsi="Times New Roman"/>
          <w:color w:val="000000"/>
          <w:sz w:val="24"/>
          <w:szCs w:val="24"/>
          <w:shd w:val="clear" w:color="auto" w:fill="FFFFFF"/>
          <w:lang w:eastAsia="ru-RU"/>
        </w:rPr>
      </w:pPr>
      <w:r w:rsidRPr="00CA329D">
        <w:rPr>
          <w:rFonts w:ascii="Times New Roman" w:eastAsia="Times New Roman" w:hAnsi="Times New Roman"/>
          <w:sz w:val="24"/>
          <w:szCs w:val="24"/>
          <w:lang w:eastAsia="ru-RU"/>
        </w:rPr>
        <w:lastRenderedPageBreak/>
        <w:t xml:space="preserve">2.4. </w:t>
      </w:r>
      <w:r w:rsidRPr="00CA329D">
        <w:rPr>
          <w:rFonts w:ascii="Times New Roman" w:eastAsia="Times New Roman" w:hAnsi="Times New Roman"/>
          <w:bCs/>
          <w:color w:val="000000"/>
          <w:sz w:val="24"/>
          <w:szCs w:val="24"/>
          <w:shd w:val="clear" w:color="auto" w:fill="FFFFFF"/>
          <w:lang w:eastAsia="ru-RU"/>
        </w:rPr>
        <w:t xml:space="preserve">Датой </w:t>
      </w:r>
      <w:r w:rsidRPr="00CA329D">
        <w:rPr>
          <w:rFonts w:ascii="Times New Roman" w:eastAsia="Times New Roman" w:hAnsi="Times New Roman"/>
          <w:color w:val="000000"/>
          <w:sz w:val="24"/>
          <w:szCs w:val="24"/>
          <w:shd w:val="clear" w:color="auto" w:fill="FFFFFF"/>
          <w:lang w:eastAsia="ru-RU"/>
        </w:rPr>
        <w:t xml:space="preserve">оплаты считается </w:t>
      </w:r>
      <w:r w:rsidRPr="00CA329D">
        <w:rPr>
          <w:rFonts w:ascii="Times New Roman" w:eastAsia="Times New Roman" w:hAnsi="Times New Roman"/>
          <w:bCs/>
          <w:color w:val="000000"/>
          <w:sz w:val="24"/>
          <w:szCs w:val="24"/>
          <w:shd w:val="clear" w:color="auto" w:fill="FFFFFF"/>
          <w:lang w:eastAsia="ru-RU"/>
        </w:rPr>
        <w:t>дата списания денежных сре</w:t>
      </w:r>
      <w:proofErr w:type="gramStart"/>
      <w:r w:rsidRPr="00CA329D">
        <w:rPr>
          <w:rFonts w:ascii="Times New Roman" w:eastAsia="Times New Roman" w:hAnsi="Times New Roman"/>
          <w:bCs/>
          <w:color w:val="000000"/>
          <w:sz w:val="24"/>
          <w:szCs w:val="24"/>
          <w:shd w:val="clear" w:color="auto" w:fill="FFFFFF"/>
          <w:lang w:eastAsia="ru-RU"/>
        </w:rPr>
        <w:t xml:space="preserve">дств </w:t>
      </w:r>
      <w:r w:rsidRPr="00CA329D">
        <w:rPr>
          <w:rFonts w:ascii="Times New Roman" w:eastAsia="Times New Roman" w:hAnsi="Times New Roman"/>
          <w:color w:val="000000"/>
          <w:sz w:val="24"/>
          <w:szCs w:val="24"/>
          <w:shd w:val="clear" w:color="auto" w:fill="FFFFFF"/>
          <w:lang w:eastAsia="ru-RU"/>
        </w:rPr>
        <w:t>с р</w:t>
      </w:r>
      <w:proofErr w:type="gramEnd"/>
      <w:r w:rsidRPr="00CA329D">
        <w:rPr>
          <w:rFonts w:ascii="Times New Roman" w:eastAsia="Times New Roman" w:hAnsi="Times New Roman"/>
          <w:color w:val="000000"/>
          <w:sz w:val="24"/>
          <w:szCs w:val="24"/>
          <w:shd w:val="clear" w:color="auto" w:fill="FFFFFF"/>
          <w:lang w:eastAsia="ru-RU"/>
        </w:rPr>
        <w:t>асчетного счета Покупателя.</w:t>
      </w:r>
    </w:p>
    <w:p w:rsidR="00ED5A33" w:rsidRPr="00CA329D" w:rsidRDefault="00ED5A33" w:rsidP="00CA32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contextualSpacing/>
        <w:jc w:val="center"/>
        <w:rPr>
          <w:rFonts w:ascii="Times New Roman" w:hAnsi="Times New Roman"/>
          <w:b/>
          <w:sz w:val="24"/>
          <w:szCs w:val="24"/>
        </w:rPr>
      </w:pPr>
      <w:r w:rsidRPr="00CA329D">
        <w:rPr>
          <w:rFonts w:ascii="Times New Roman" w:hAnsi="Times New Roman"/>
          <w:b/>
          <w:sz w:val="24"/>
          <w:szCs w:val="24"/>
        </w:rPr>
        <w:t>3. Срок исполнения Договора</w:t>
      </w:r>
    </w:p>
    <w:p w:rsidR="00ED5A33" w:rsidRPr="00CA329D" w:rsidRDefault="00ED5A33" w:rsidP="00CA32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contextualSpacing/>
        <w:jc w:val="both"/>
        <w:rPr>
          <w:rFonts w:ascii="Times New Roman" w:hAnsi="Times New Roman"/>
          <w:sz w:val="24"/>
          <w:szCs w:val="24"/>
        </w:rPr>
      </w:pPr>
      <w:r w:rsidRPr="00CA329D">
        <w:rPr>
          <w:rFonts w:ascii="Times New Roman" w:hAnsi="Times New Roman"/>
          <w:sz w:val="24"/>
          <w:szCs w:val="24"/>
        </w:rPr>
        <w:t>3.1. Настоящий Договор вступает в силу с момента его подписания и действует до полного исполнения Сторонами своих обязательств.</w:t>
      </w:r>
    </w:p>
    <w:p w:rsidR="00ED5A33" w:rsidRPr="00CA329D" w:rsidRDefault="00ED5A33" w:rsidP="00CA32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contextualSpacing/>
        <w:jc w:val="both"/>
        <w:rPr>
          <w:rFonts w:ascii="Times New Roman" w:hAnsi="Times New Roman"/>
          <w:sz w:val="24"/>
          <w:szCs w:val="24"/>
        </w:rPr>
      </w:pPr>
      <w:r w:rsidRPr="00CA329D">
        <w:rPr>
          <w:rFonts w:ascii="Times New Roman" w:hAnsi="Times New Roman"/>
          <w:sz w:val="24"/>
          <w:szCs w:val="24"/>
        </w:rPr>
        <w:t xml:space="preserve">3.2. Срок поставки Товара – </w:t>
      </w:r>
      <w:proofErr w:type="gramStart"/>
      <w:r w:rsidR="00E24A63">
        <w:rPr>
          <w:rFonts w:ascii="Times New Roman" w:hAnsi="Times New Roman"/>
          <w:sz w:val="24"/>
          <w:szCs w:val="24"/>
        </w:rPr>
        <w:t>с даты заключения</w:t>
      </w:r>
      <w:proofErr w:type="gramEnd"/>
      <w:r w:rsidR="00E24A63">
        <w:rPr>
          <w:rFonts w:ascii="Times New Roman" w:hAnsi="Times New Roman"/>
          <w:sz w:val="24"/>
          <w:szCs w:val="24"/>
        </w:rPr>
        <w:t xml:space="preserve"> настоящего договора </w:t>
      </w:r>
      <w:r w:rsidRPr="00CA329D">
        <w:rPr>
          <w:rFonts w:ascii="Times New Roman" w:hAnsi="Times New Roman"/>
          <w:sz w:val="24"/>
          <w:szCs w:val="24"/>
        </w:rPr>
        <w:t xml:space="preserve">до </w:t>
      </w:r>
      <w:r w:rsidR="00CA329D">
        <w:rPr>
          <w:rFonts w:ascii="Times New Roman" w:hAnsi="Times New Roman"/>
          <w:sz w:val="24"/>
          <w:szCs w:val="24"/>
        </w:rPr>
        <w:t>31</w:t>
      </w:r>
      <w:r w:rsidRPr="00CA329D">
        <w:rPr>
          <w:rFonts w:ascii="Times New Roman" w:hAnsi="Times New Roman"/>
          <w:sz w:val="24"/>
          <w:szCs w:val="24"/>
        </w:rPr>
        <w:t>.12.201</w:t>
      </w:r>
      <w:r w:rsidR="00CA329D">
        <w:rPr>
          <w:rFonts w:ascii="Times New Roman" w:hAnsi="Times New Roman"/>
          <w:sz w:val="24"/>
          <w:szCs w:val="24"/>
        </w:rPr>
        <w:t>8</w:t>
      </w:r>
      <w:r w:rsidRPr="00CA329D">
        <w:rPr>
          <w:rFonts w:ascii="Times New Roman" w:hAnsi="Times New Roman"/>
          <w:sz w:val="24"/>
          <w:szCs w:val="24"/>
        </w:rPr>
        <w:t>г. (включительно).</w:t>
      </w:r>
    </w:p>
    <w:p w:rsidR="00ED5A33" w:rsidRPr="00CA329D" w:rsidRDefault="00ED5A33" w:rsidP="00CA32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contextualSpacing/>
        <w:jc w:val="both"/>
        <w:rPr>
          <w:rFonts w:ascii="Times New Roman" w:hAnsi="Times New Roman"/>
          <w:sz w:val="24"/>
          <w:szCs w:val="24"/>
        </w:rPr>
      </w:pPr>
      <w:r w:rsidRPr="00CA329D">
        <w:rPr>
          <w:rFonts w:ascii="Times New Roman" w:hAnsi="Times New Roman"/>
          <w:sz w:val="24"/>
          <w:szCs w:val="24"/>
        </w:rPr>
        <w:t xml:space="preserve">3.3. Срок поставки отдельной партии Товара - в течение </w:t>
      </w:r>
      <w:r w:rsidR="00CA329D">
        <w:rPr>
          <w:rFonts w:ascii="Times New Roman" w:hAnsi="Times New Roman"/>
          <w:sz w:val="24"/>
          <w:szCs w:val="24"/>
        </w:rPr>
        <w:t xml:space="preserve">2 (двух) </w:t>
      </w:r>
      <w:r w:rsidRPr="00CA329D">
        <w:rPr>
          <w:rFonts w:ascii="Times New Roman" w:hAnsi="Times New Roman"/>
          <w:sz w:val="24"/>
          <w:szCs w:val="24"/>
        </w:rPr>
        <w:t xml:space="preserve"> рабочих дней с момента получения заявки от Покупателя.</w:t>
      </w:r>
    </w:p>
    <w:p w:rsidR="00ED5A33" w:rsidRDefault="00ED5A33" w:rsidP="00ED5A3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jc w:val="center"/>
        <w:rPr>
          <w:rFonts w:ascii="Times New Roman" w:hAnsi="Times New Roman"/>
          <w:b/>
          <w:bCs/>
          <w:sz w:val="24"/>
          <w:szCs w:val="24"/>
        </w:rPr>
      </w:pPr>
      <w:r w:rsidRPr="00CA329D">
        <w:rPr>
          <w:rFonts w:ascii="Times New Roman" w:hAnsi="Times New Roman"/>
          <w:b/>
          <w:bCs/>
          <w:sz w:val="24"/>
          <w:szCs w:val="24"/>
        </w:rPr>
        <w:t>4. Качество Товара</w:t>
      </w: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CA329D">
        <w:rPr>
          <w:rFonts w:ascii="Times New Roman" w:hAnsi="Times New Roman"/>
          <w:sz w:val="24"/>
          <w:szCs w:val="24"/>
        </w:rPr>
        <w:t>4.1. Поставщик гарантирует надлежащее качество Товара, соблюдение надлежащих условий хранения и транспортировки Товара.</w:t>
      </w: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CA329D">
        <w:rPr>
          <w:rFonts w:ascii="Times New Roman" w:hAnsi="Times New Roman"/>
          <w:sz w:val="24"/>
          <w:szCs w:val="24"/>
        </w:rPr>
        <w:t>4.2. Товар отгружается в упаковке, соответствующей характеру Товара и гарантирующей его сохранность во время его транспортировки и всего времени хранения.</w:t>
      </w: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CA329D">
        <w:rPr>
          <w:rFonts w:ascii="Times New Roman" w:hAnsi="Times New Roman"/>
          <w:sz w:val="24"/>
          <w:szCs w:val="24"/>
        </w:rPr>
        <w:t>4.3. Упаковка (вес, размер и т.д.) поставляемого Товара должна соответствовать характеру Товара.</w:t>
      </w: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CA329D">
        <w:rPr>
          <w:rFonts w:ascii="Times New Roman" w:hAnsi="Times New Roman"/>
          <w:sz w:val="24"/>
          <w:szCs w:val="24"/>
        </w:rPr>
        <w:t>4.4. В случае поставки Товара без тары и (или) упаковки, либо в ненадлежащей таре и (или) упаковке, Покупатель вправе не принимать указанный Товар, потребовать от Поставщика упаковать Товар, либо заменить ненадлежащую тару и (или) упаковку в течение 24 (Двадцати четырех) часов с момента поставки Товара. Кроме того, в случаях, предусмотренных в настоящем пункте, Покупатель вправе вместо перечисленных требований предъявить к Поставщику требования, вытекающие из передачи ему Товара ненадлежащего качества, предусмотренные настоящим Договором.</w:t>
      </w:r>
    </w:p>
    <w:p w:rsidR="00ED5A33" w:rsidRPr="00B53ABE"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hAnsi="Times New Roman"/>
          <w:sz w:val="24"/>
          <w:szCs w:val="24"/>
        </w:rPr>
      </w:pPr>
      <w:r w:rsidRPr="00CA329D">
        <w:rPr>
          <w:rFonts w:ascii="Times New Roman" w:hAnsi="Times New Roman"/>
          <w:bCs/>
          <w:sz w:val="24"/>
          <w:szCs w:val="24"/>
        </w:rPr>
        <w:t xml:space="preserve">4.5. Качество и безопасность Товара, в том числе </w:t>
      </w:r>
      <w:r w:rsidRPr="00CA329D">
        <w:rPr>
          <w:rFonts w:ascii="Times New Roman" w:hAnsi="Times New Roman"/>
          <w:sz w:val="24"/>
          <w:szCs w:val="24"/>
        </w:rPr>
        <w:t xml:space="preserve">материалы и изделия, контактирующие с Товаром, а также условия изготовления, хранения, перевозки и реализации товара должны соответствовать требованиям, установленным </w:t>
      </w:r>
      <w:r w:rsidRPr="00B53ABE">
        <w:rPr>
          <w:rFonts w:ascii="Times New Roman" w:hAnsi="Times New Roman"/>
          <w:bCs/>
          <w:sz w:val="24"/>
          <w:szCs w:val="24"/>
        </w:rPr>
        <w:t>Федеральным законом от 02.01.2000 № 29-ФЗ "О качестве и безопасности пищевых продуктов"</w:t>
      </w:r>
      <w:r w:rsidR="00120EBB">
        <w:rPr>
          <w:rFonts w:ascii="Times New Roman" w:hAnsi="Times New Roman"/>
          <w:bCs/>
          <w:sz w:val="24"/>
          <w:szCs w:val="24"/>
        </w:rPr>
        <w:t>, техническому заданию (приложение № 1 к настоящему договору)</w:t>
      </w:r>
      <w:r w:rsidRPr="00B53ABE">
        <w:rPr>
          <w:rFonts w:ascii="Times New Roman" w:hAnsi="Times New Roman"/>
          <w:bCs/>
          <w:sz w:val="24"/>
          <w:szCs w:val="24"/>
        </w:rPr>
        <w:t>.</w:t>
      </w: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hAnsi="Times New Roman"/>
          <w:sz w:val="24"/>
          <w:szCs w:val="24"/>
        </w:rPr>
      </w:pPr>
      <w:r w:rsidRPr="00CA329D">
        <w:rPr>
          <w:rFonts w:ascii="Times New Roman" w:hAnsi="Times New Roman"/>
          <w:sz w:val="24"/>
          <w:szCs w:val="24"/>
        </w:rPr>
        <w:t>4.6. При поставке каждой партии Товара Поставщик обязан представлять Покупателю все необходимые документы, подтверждающие качество Товара:</w:t>
      </w: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hAnsi="Times New Roman"/>
          <w:sz w:val="24"/>
          <w:szCs w:val="24"/>
        </w:rPr>
      </w:pPr>
      <w:r w:rsidRPr="00CA329D">
        <w:rPr>
          <w:rFonts w:ascii="Times New Roman" w:hAnsi="Times New Roman"/>
          <w:sz w:val="24"/>
          <w:szCs w:val="24"/>
        </w:rPr>
        <w:t>- Сертификат о соответствии (для включенных в ЕДИНЫЙ ПЕРЕЧЕНЬ ПРОДУКЦИИ, ПОДЛЕЖАЩЕЙ ОБЯЗАТЕЛЬНОЙ СЕРТИФИКАЦИИ, утв. Постановлением Правительства РФ от 1 декабря 2009 г. №982), если сертификат требуется на данный вид Товара;</w:t>
      </w: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hAnsi="Times New Roman"/>
          <w:sz w:val="24"/>
          <w:szCs w:val="24"/>
        </w:rPr>
      </w:pPr>
      <w:r w:rsidRPr="00CA329D">
        <w:rPr>
          <w:rFonts w:ascii="Times New Roman" w:hAnsi="Times New Roman"/>
          <w:sz w:val="24"/>
          <w:szCs w:val="24"/>
        </w:rPr>
        <w:t>- Ветеринарное свидетельство;</w:t>
      </w: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hAnsi="Times New Roman"/>
          <w:sz w:val="24"/>
          <w:szCs w:val="24"/>
        </w:rPr>
      </w:pPr>
      <w:r w:rsidRPr="00CA329D">
        <w:rPr>
          <w:rFonts w:ascii="Times New Roman" w:hAnsi="Times New Roman"/>
          <w:sz w:val="24"/>
          <w:szCs w:val="24"/>
        </w:rPr>
        <w:t>- Удостоверение качества и безопасности;</w:t>
      </w: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hAnsi="Times New Roman"/>
          <w:sz w:val="24"/>
          <w:szCs w:val="24"/>
        </w:rPr>
      </w:pPr>
      <w:r w:rsidRPr="00CA329D">
        <w:rPr>
          <w:rFonts w:ascii="Times New Roman" w:hAnsi="Times New Roman"/>
          <w:sz w:val="24"/>
          <w:szCs w:val="24"/>
        </w:rPr>
        <w:t>- Товарную накладную.</w:t>
      </w:r>
    </w:p>
    <w:p w:rsidR="00ED5A33" w:rsidRPr="00CA329D" w:rsidRDefault="00ED5A33" w:rsidP="00CA3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hAnsi="Times New Roman"/>
          <w:sz w:val="24"/>
          <w:szCs w:val="24"/>
        </w:rPr>
      </w:pPr>
      <w:r w:rsidRPr="00CA329D">
        <w:rPr>
          <w:rFonts w:ascii="Times New Roman" w:hAnsi="Times New Roman"/>
          <w:sz w:val="24"/>
          <w:szCs w:val="24"/>
        </w:rPr>
        <w:t>Все документы должны быть оформлены в соответствии с требованиями действующего законодательства Российской Федерации.</w:t>
      </w:r>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contextualSpacing/>
        <w:jc w:val="both"/>
        <w:rPr>
          <w:rFonts w:ascii="Times New Roman" w:hAnsi="Times New Roman"/>
          <w:sz w:val="24"/>
          <w:szCs w:val="24"/>
        </w:rPr>
      </w:pPr>
      <w:r w:rsidRPr="00B53ABE">
        <w:rPr>
          <w:rFonts w:ascii="Times New Roman" w:hAnsi="Times New Roman"/>
          <w:sz w:val="24"/>
          <w:szCs w:val="24"/>
        </w:rPr>
        <w:t>4.7. В случае непредставления Поставщиком указанных документов, либо представления документов, оформленных ненадлежащим образом Покупатель вправе отказаться от приемки Товара без уплаты каких-либо неустоек.</w:t>
      </w:r>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B53ABE">
        <w:rPr>
          <w:rFonts w:ascii="Times New Roman" w:hAnsi="Times New Roman"/>
          <w:sz w:val="24"/>
          <w:szCs w:val="24"/>
        </w:rPr>
        <w:lastRenderedPageBreak/>
        <w:t>4.8. Покупатель принимает Товар с запасом срока годности не менее 70%.</w:t>
      </w:r>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B53ABE">
        <w:rPr>
          <w:rFonts w:ascii="Times New Roman" w:hAnsi="Times New Roman"/>
          <w:sz w:val="24"/>
          <w:szCs w:val="24"/>
        </w:rPr>
        <w:t xml:space="preserve">4.9. </w:t>
      </w:r>
      <w:proofErr w:type="gramStart"/>
      <w:r w:rsidRPr="00B53ABE">
        <w:rPr>
          <w:rFonts w:ascii="Times New Roman" w:hAnsi="Times New Roman"/>
          <w:color w:val="000000"/>
          <w:spacing w:val="-2"/>
          <w:w w:val="102"/>
          <w:sz w:val="24"/>
          <w:szCs w:val="24"/>
        </w:rPr>
        <w:t xml:space="preserve">При поставке некачественного Товара Покупатель вправе требовать от Поставщика замены некачественного Товара на качественный, или соразмерного снижения цены </w:t>
      </w:r>
      <w:r w:rsidRPr="00B53ABE">
        <w:rPr>
          <w:rFonts w:ascii="Times New Roman" w:hAnsi="Times New Roman"/>
          <w:color w:val="000000"/>
          <w:spacing w:val="-6"/>
          <w:w w:val="102"/>
          <w:sz w:val="24"/>
          <w:szCs w:val="24"/>
        </w:rPr>
        <w:t>некачественного Товара.</w:t>
      </w:r>
      <w:proofErr w:type="gramEnd"/>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B53ABE">
        <w:rPr>
          <w:rFonts w:ascii="Times New Roman" w:hAnsi="Times New Roman"/>
          <w:color w:val="000000"/>
          <w:spacing w:val="-2"/>
          <w:w w:val="102"/>
          <w:sz w:val="24"/>
          <w:szCs w:val="24"/>
        </w:rPr>
        <w:t xml:space="preserve">4.10. </w:t>
      </w:r>
      <w:r w:rsidRPr="00B53ABE">
        <w:rPr>
          <w:rFonts w:ascii="Times New Roman" w:hAnsi="Times New Roman"/>
          <w:sz w:val="24"/>
          <w:szCs w:val="24"/>
        </w:rPr>
        <w:t xml:space="preserve">В случае обнаружения некачественной продукции или недостачи участие представителя Поставщика при ее приемке и составлении акта обязательно. По факту обнаружения недостачи или некачественной продукции составляется акт, который подписывают представители Покупателя и Поставщика. </w:t>
      </w:r>
    </w:p>
    <w:p w:rsidR="00B53ABE" w:rsidRDefault="00B53ABE"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5"/>
          <w:szCs w:val="25"/>
        </w:rPr>
      </w:pPr>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B53ABE">
        <w:rPr>
          <w:rFonts w:ascii="Times New Roman" w:hAnsi="Times New Roman"/>
          <w:b/>
          <w:sz w:val="24"/>
          <w:szCs w:val="24"/>
        </w:rPr>
        <w:t>5. Место и порядок предоставления товара</w:t>
      </w:r>
    </w:p>
    <w:p w:rsidR="00B53ABE" w:rsidRDefault="00B53ABE" w:rsidP="00B53ABE">
      <w:pPr>
        <w:tabs>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ab/>
      </w:r>
      <w:r w:rsidR="00ED5A33" w:rsidRPr="00B53ABE">
        <w:rPr>
          <w:rFonts w:ascii="Times New Roman" w:hAnsi="Times New Roman"/>
          <w:sz w:val="24"/>
          <w:szCs w:val="24"/>
        </w:rPr>
        <w:t xml:space="preserve">5.1. </w:t>
      </w:r>
      <w:r w:rsidRPr="00B53ABE">
        <w:rPr>
          <w:rFonts w:ascii="Times New Roman" w:hAnsi="Times New Roman"/>
          <w:sz w:val="24"/>
          <w:szCs w:val="24"/>
        </w:rPr>
        <w:t xml:space="preserve">Место поставки товара: Центральный офис АО «Ипотечное агентство </w:t>
      </w:r>
      <w:proofErr w:type="spellStart"/>
      <w:r w:rsidRPr="00B53ABE">
        <w:rPr>
          <w:rFonts w:ascii="Times New Roman" w:hAnsi="Times New Roman"/>
          <w:sz w:val="24"/>
          <w:szCs w:val="24"/>
        </w:rPr>
        <w:t>Югры</w:t>
      </w:r>
      <w:proofErr w:type="spellEnd"/>
      <w:r w:rsidRPr="00B53ABE">
        <w:rPr>
          <w:rFonts w:ascii="Times New Roman" w:hAnsi="Times New Roman"/>
          <w:sz w:val="24"/>
          <w:szCs w:val="24"/>
        </w:rPr>
        <w:t xml:space="preserve">» 628012, Россия, Тюменская область, Ханты-Мансийский автономный округ – </w:t>
      </w:r>
      <w:proofErr w:type="spellStart"/>
      <w:r w:rsidRPr="00B53ABE">
        <w:rPr>
          <w:rFonts w:ascii="Times New Roman" w:hAnsi="Times New Roman"/>
          <w:sz w:val="24"/>
          <w:szCs w:val="24"/>
        </w:rPr>
        <w:t>Югра</w:t>
      </w:r>
      <w:proofErr w:type="spellEnd"/>
      <w:r w:rsidRPr="00B53ABE">
        <w:rPr>
          <w:rFonts w:ascii="Times New Roman" w:hAnsi="Times New Roman"/>
          <w:sz w:val="24"/>
          <w:szCs w:val="24"/>
        </w:rPr>
        <w:t>, город Ханты-Мансийск, улица Студенческая, дом 29 и город Ханты-Мансийск, ул</w:t>
      </w:r>
      <w:proofErr w:type="gramStart"/>
      <w:r w:rsidRPr="00B53ABE">
        <w:rPr>
          <w:rFonts w:ascii="Times New Roman" w:hAnsi="Times New Roman"/>
          <w:sz w:val="24"/>
          <w:szCs w:val="24"/>
        </w:rPr>
        <w:t>.М</w:t>
      </w:r>
      <w:proofErr w:type="gramEnd"/>
      <w:r w:rsidRPr="00B53ABE">
        <w:rPr>
          <w:rFonts w:ascii="Times New Roman" w:hAnsi="Times New Roman"/>
          <w:sz w:val="24"/>
          <w:szCs w:val="24"/>
        </w:rPr>
        <w:t xml:space="preserve">ира, д.45, </w:t>
      </w:r>
      <w:proofErr w:type="spellStart"/>
      <w:r w:rsidRPr="00B53ABE">
        <w:rPr>
          <w:rFonts w:ascii="Times New Roman" w:hAnsi="Times New Roman"/>
          <w:sz w:val="24"/>
          <w:szCs w:val="24"/>
        </w:rPr>
        <w:t>каб</w:t>
      </w:r>
      <w:proofErr w:type="spellEnd"/>
      <w:r w:rsidRPr="00B53ABE">
        <w:rPr>
          <w:rFonts w:ascii="Times New Roman" w:hAnsi="Times New Roman"/>
          <w:sz w:val="24"/>
          <w:szCs w:val="24"/>
        </w:rPr>
        <w:t xml:space="preserve">. 434 </w:t>
      </w:r>
    </w:p>
    <w:p w:rsidR="00B53ABE" w:rsidRPr="00B53ABE" w:rsidRDefault="00B53ABE" w:rsidP="00B53ABE">
      <w:pPr>
        <w:tabs>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ab/>
      </w:r>
      <w:r w:rsidRPr="00B53ABE">
        <w:rPr>
          <w:rFonts w:ascii="Times New Roman" w:hAnsi="Times New Roman"/>
          <w:sz w:val="24"/>
          <w:szCs w:val="24"/>
        </w:rPr>
        <w:t xml:space="preserve">5.2. Доставка Товара осуществляется Поставщиком частями в течение 2 (Двух) </w:t>
      </w:r>
      <w:r w:rsidR="00E24A63">
        <w:rPr>
          <w:rFonts w:ascii="Times New Roman" w:hAnsi="Times New Roman"/>
          <w:sz w:val="24"/>
          <w:szCs w:val="24"/>
        </w:rPr>
        <w:t>рабочих</w:t>
      </w:r>
      <w:r w:rsidR="00E24A63" w:rsidRPr="00B53ABE">
        <w:rPr>
          <w:rFonts w:ascii="Times New Roman" w:hAnsi="Times New Roman"/>
          <w:sz w:val="24"/>
          <w:szCs w:val="24"/>
        </w:rPr>
        <w:t xml:space="preserve"> </w:t>
      </w:r>
      <w:r w:rsidRPr="00B53ABE">
        <w:rPr>
          <w:rFonts w:ascii="Times New Roman" w:hAnsi="Times New Roman"/>
          <w:sz w:val="24"/>
          <w:szCs w:val="24"/>
        </w:rPr>
        <w:t xml:space="preserve">дней </w:t>
      </w:r>
      <w:proofErr w:type="gramStart"/>
      <w:r w:rsidRPr="00B53ABE">
        <w:rPr>
          <w:rFonts w:ascii="Times New Roman" w:hAnsi="Times New Roman"/>
          <w:sz w:val="24"/>
          <w:szCs w:val="24"/>
        </w:rPr>
        <w:t>с даты получения</w:t>
      </w:r>
      <w:proofErr w:type="gramEnd"/>
      <w:r w:rsidRPr="00B53ABE">
        <w:rPr>
          <w:rFonts w:ascii="Times New Roman" w:hAnsi="Times New Roman"/>
          <w:sz w:val="24"/>
          <w:szCs w:val="24"/>
        </w:rPr>
        <w:t xml:space="preserve"> заявки Покупателя</w:t>
      </w:r>
      <w:r>
        <w:rPr>
          <w:rFonts w:ascii="Times New Roman" w:hAnsi="Times New Roman"/>
          <w:sz w:val="24"/>
          <w:szCs w:val="24"/>
        </w:rPr>
        <w:t>.</w:t>
      </w:r>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B53ABE">
        <w:rPr>
          <w:rFonts w:ascii="Times New Roman" w:hAnsi="Times New Roman"/>
          <w:sz w:val="24"/>
          <w:szCs w:val="24"/>
        </w:rPr>
        <w:t>5.</w:t>
      </w:r>
      <w:r w:rsidR="00B53ABE">
        <w:rPr>
          <w:rFonts w:ascii="Times New Roman" w:hAnsi="Times New Roman"/>
          <w:sz w:val="24"/>
          <w:szCs w:val="24"/>
        </w:rPr>
        <w:t>3</w:t>
      </w:r>
      <w:r w:rsidRPr="00B53ABE">
        <w:rPr>
          <w:rFonts w:ascii="Times New Roman" w:hAnsi="Times New Roman"/>
          <w:sz w:val="24"/>
          <w:szCs w:val="24"/>
        </w:rPr>
        <w:t>. Доставка Товара от места хранения у Поставщика, включая погрузочно-разгрузочные работы, осуществляется Поставщиком собственными средствами до места поставки Товара.</w:t>
      </w:r>
    </w:p>
    <w:p w:rsidR="00ED5A33" w:rsidRPr="00B53ABE" w:rsidRDefault="00ED5A33" w:rsidP="00B53ABE">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pPr>
      <w:r w:rsidRPr="00B53ABE">
        <w:t>5.3. Передача Товара Поставщиком и прием Товара Покупателем осуществляется уполномоченными лицами Сторон, на основании товарно-транспортной накладной, подписываемой Сторонами в соответствии с заявкой Покупателя на фактически поставляемый и принимаемый Товар.</w:t>
      </w:r>
    </w:p>
    <w:p w:rsidR="00ED5A33"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pPr>
    </w:p>
    <w:p w:rsidR="00ED5A33" w:rsidRPr="00B53ABE" w:rsidRDefault="00ED5A33" w:rsidP="00B53AB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jc w:val="center"/>
        <w:rPr>
          <w:rFonts w:ascii="Times New Roman" w:hAnsi="Times New Roman"/>
          <w:b/>
          <w:bCs/>
          <w:sz w:val="24"/>
          <w:szCs w:val="24"/>
        </w:rPr>
      </w:pPr>
      <w:r w:rsidRPr="00B53ABE">
        <w:rPr>
          <w:rFonts w:ascii="Times New Roman" w:hAnsi="Times New Roman"/>
          <w:b/>
          <w:bCs/>
          <w:sz w:val="24"/>
          <w:szCs w:val="24"/>
        </w:rPr>
        <w:t>6. Ответственность Сторон и порядок разрешения споров</w:t>
      </w:r>
    </w:p>
    <w:p w:rsidR="00ED5A33" w:rsidRPr="00B53ABE" w:rsidRDefault="00ED5A33" w:rsidP="00B53ABE">
      <w:pPr>
        <w:spacing w:after="0"/>
        <w:ind w:firstLine="567"/>
        <w:contextualSpacing/>
        <w:jc w:val="both"/>
        <w:rPr>
          <w:rFonts w:ascii="Times New Roman" w:hAnsi="Times New Roman"/>
          <w:sz w:val="24"/>
          <w:szCs w:val="24"/>
        </w:rPr>
      </w:pPr>
      <w:r w:rsidRPr="00B53ABE">
        <w:rPr>
          <w:rFonts w:ascii="Times New Roman" w:hAnsi="Times New Roman"/>
          <w:sz w:val="24"/>
          <w:szCs w:val="24"/>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rsidR="00ED5A33" w:rsidRPr="00B53ABE" w:rsidRDefault="00ED5A33" w:rsidP="00B53ABE">
      <w:pPr>
        <w:spacing w:after="0"/>
        <w:ind w:firstLine="567"/>
        <w:contextualSpacing/>
        <w:jc w:val="both"/>
        <w:rPr>
          <w:rFonts w:ascii="Times New Roman" w:hAnsi="Times New Roman"/>
          <w:sz w:val="24"/>
          <w:szCs w:val="24"/>
        </w:rPr>
      </w:pPr>
      <w:r w:rsidRPr="00B53ABE">
        <w:rPr>
          <w:rFonts w:ascii="Times New Roman" w:hAnsi="Times New Roman"/>
          <w:sz w:val="24"/>
          <w:szCs w:val="24"/>
        </w:rPr>
        <w:t>6.2. В случае неисполнения или ненадлежащего исполнения Поставщиком своих обязательств (включая случаи несоответствия качества, количества или комплектации Товара требованиям Договора; случаи просрочки поставки Товара), предусмотренных Договором, Покупатель вправе потребовать уплату неустойки в виде пени. Пени начисляется за каждый календарный день, начиная со дня, следующего после дня истечения установленного срока исполнения обязательства по Договору, по день надлежащего исполнения обязанности или по день уплаты пени. Размер такой пени устанавливается в размере 1/300 (Одной трехсотой) ключевой ставки Центрального банка Российской Федерации, действующей на день уплаты неустойки от стоимости недопоставленного или поставленного некачественного Товара.</w:t>
      </w:r>
    </w:p>
    <w:p w:rsidR="00ED5A33" w:rsidRPr="00B53ABE" w:rsidRDefault="00ED5A33" w:rsidP="00B53ABE">
      <w:pPr>
        <w:spacing w:after="0"/>
        <w:ind w:firstLine="567"/>
        <w:contextualSpacing/>
        <w:jc w:val="both"/>
        <w:rPr>
          <w:rFonts w:ascii="Times New Roman" w:hAnsi="Times New Roman"/>
          <w:sz w:val="24"/>
          <w:szCs w:val="24"/>
        </w:rPr>
      </w:pPr>
      <w:r w:rsidRPr="00B53ABE">
        <w:rPr>
          <w:rFonts w:ascii="Times New Roman" w:hAnsi="Times New Roman"/>
          <w:sz w:val="24"/>
          <w:szCs w:val="24"/>
        </w:rPr>
        <w:t xml:space="preserve">6.3. </w:t>
      </w:r>
      <w:proofErr w:type="gramStart"/>
      <w:r w:rsidRPr="00B53ABE">
        <w:rPr>
          <w:rFonts w:ascii="Times New Roman" w:hAnsi="Times New Roman"/>
          <w:sz w:val="24"/>
          <w:szCs w:val="24"/>
        </w:rPr>
        <w:t xml:space="preserve">Покупатель вправе взыскать с Поставщика неустойку в виде штрафа в размере до 10% (Десяти процентов) от общей стоимости Товара, установленную Договором, в случае досрочного расторжения Договора в связи с односторонним отказом Поставщика от </w:t>
      </w:r>
      <w:r w:rsidRPr="00B53ABE">
        <w:rPr>
          <w:rFonts w:ascii="Times New Roman" w:hAnsi="Times New Roman"/>
          <w:sz w:val="24"/>
          <w:szCs w:val="24"/>
        </w:rPr>
        <w:lastRenderedPageBreak/>
        <w:t>исполнения своих обязательств, а также в случае просрочки поставки Товара Покупателю на срок более чем на 30 календарных дней.</w:t>
      </w:r>
      <w:proofErr w:type="gramEnd"/>
    </w:p>
    <w:p w:rsidR="00ED5A33" w:rsidRPr="00B53ABE" w:rsidRDefault="00ED5A33" w:rsidP="00B53ABE">
      <w:pPr>
        <w:spacing w:after="0"/>
        <w:ind w:firstLine="567"/>
        <w:contextualSpacing/>
        <w:jc w:val="both"/>
        <w:rPr>
          <w:rFonts w:ascii="Times New Roman" w:hAnsi="Times New Roman"/>
          <w:sz w:val="24"/>
          <w:szCs w:val="24"/>
        </w:rPr>
      </w:pPr>
      <w:r w:rsidRPr="00B53ABE">
        <w:rPr>
          <w:rFonts w:ascii="Times New Roman" w:hAnsi="Times New Roman"/>
          <w:sz w:val="24"/>
          <w:szCs w:val="24"/>
        </w:rPr>
        <w:t>6.4. В случае просрочки исполнения Покупателем обязательств, предусмотренных Договором, Поставщик вправе потребовать уплату неустойки. Неустойка начисляется за каждый календарный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устанавливается в размере 1/300 (Одной трехсотой) ключевой ставки Центрального банка Российской Федерации, действующей на день уплаты неустойки от величины просрочки обязательств Покупателя.</w:t>
      </w:r>
    </w:p>
    <w:p w:rsidR="00ED5A33" w:rsidRPr="00B53ABE" w:rsidRDefault="00ED5A33" w:rsidP="00B53ABE">
      <w:pPr>
        <w:spacing w:after="0"/>
        <w:ind w:firstLine="567"/>
        <w:contextualSpacing/>
        <w:jc w:val="both"/>
        <w:rPr>
          <w:rFonts w:ascii="Times New Roman" w:hAnsi="Times New Roman"/>
          <w:sz w:val="24"/>
          <w:szCs w:val="24"/>
        </w:rPr>
      </w:pPr>
      <w:r w:rsidRPr="00B53ABE">
        <w:rPr>
          <w:rFonts w:ascii="Times New Roman" w:hAnsi="Times New Roman"/>
          <w:sz w:val="24"/>
          <w:szCs w:val="24"/>
        </w:rPr>
        <w:t>6.5.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ED5A33" w:rsidRPr="00B53ABE" w:rsidRDefault="00ED5A33" w:rsidP="00B53ABE">
      <w:pPr>
        <w:spacing w:after="0"/>
        <w:ind w:firstLine="567"/>
        <w:contextualSpacing/>
        <w:jc w:val="both"/>
        <w:rPr>
          <w:rFonts w:ascii="Times New Roman" w:hAnsi="Times New Roman"/>
          <w:sz w:val="24"/>
          <w:szCs w:val="24"/>
        </w:rPr>
      </w:pPr>
      <w:r w:rsidRPr="00B53ABE">
        <w:rPr>
          <w:rFonts w:ascii="Times New Roman" w:hAnsi="Times New Roman"/>
          <w:sz w:val="24"/>
          <w:szCs w:val="24"/>
        </w:rPr>
        <w:t>6.6. Уплата неустойки не освобождает Сторону, нарушившую Договор, от исполнения своих обязательств.</w:t>
      </w:r>
    </w:p>
    <w:p w:rsidR="00ED5A33" w:rsidRPr="00B53ABE" w:rsidRDefault="00ED5A33" w:rsidP="00B53ABE">
      <w:pPr>
        <w:spacing w:after="0"/>
        <w:ind w:firstLine="567"/>
        <w:contextualSpacing/>
        <w:jc w:val="both"/>
        <w:rPr>
          <w:rFonts w:ascii="Times New Roman" w:hAnsi="Times New Roman"/>
          <w:sz w:val="24"/>
          <w:szCs w:val="24"/>
        </w:rPr>
      </w:pPr>
      <w:r w:rsidRPr="00B53ABE">
        <w:rPr>
          <w:rFonts w:ascii="Times New Roman" w:hAnsi="Times New Roman"/>
          <w:sz w:val="24"/>
          <w:szCs w:val="24"/>
        </w:rPr>
        <w:t xml:space="preserve">6.7. В случае не урегулирования разногласий по вопросам, касающимся условий Договора, предмет спора передается на рассмотрение в Арбитражный суд Ханты-Мансийского автономного округа - </w:t>
      </w:r>
      <w:proofErr w:type="spellStart"/>
      <w:r w:rsidRPr="00B53ABE">
        <w:rPr>
          <w:rFonts w:ascii="Times New Roman" w:hAnsi="Times New Roman"/>
          <w:sz w:val="24"/>
          <w:szCs w:val="24"/>
        </w:rPr>
        <w:t>Югры</w:t>
      </w:r>
      <w:proofErr w:type="spellEnd"/>
      <w:r w:rsidRPr="00B53ABE">
        <w:rPr>
          <w:rFonts w:ascii="Times New Roman" w:hAnsi="Times New Roman"/>
          <w:sz w:val="24"/>
          <w:szCs w:val="24"/>
        </w:rPr>
        <w:t>.</w:t>
      </w:r>
    </w:p>
    <w:p w:rsidR="00ED5A33" w:rsidRPr="00B53ABE" w:rsidRDefault="00ED5A33" w:rsidP="00B53ABE">
      <w:pPr>
        <w:spacing w:after="0"/>
        <w:ind w:firstLine="567"/>
        <w:contextualSpacing/>
        <w:jc w:val="both"/>
        <w:rPr>
          <w:rFonts w:ascii="Times New Roman" w:hAnsi="Times New Roman"/>
          <w:sz w:val="24"/>
          <w:szCs w:val="24"/>
        </w:rPr>
      </w:pPr>
      <w:r w:rsidRPr="00B53ABE">
        <w:rPr>
          <w:rFonts w:ascii="Times New Roman" w:hAnsi="Times New Roman"/>
          <w:sz w:val="24"/>
          <w:szCs w:val="24"/>
        </w:rPr>
        <w:t>6.8. Соблюдение порядка досудебного претензионного урегулирования спора между Сторонами в письменной форме является обязательным.</w:t>
      </w:r>
    </w:p>
    <w:p w:rsidR="00ED5A33" w:rsidRPr="00421D94" w:rsidRDefault="00ED5A33" w:rsidP="00ED5A3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D5A33" w:rsidRPr="00B53ABE" w:rsidRDefault="00ED5A33" w:rsidP="00ED5A3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bCs/>
          <w:sz w:val="24"/>
          <w:szCs w:val="24"/>
        </w:rPr>
      </w:pPr>
      <w:r w:rsidRPr="00B53ABE">
        <w:rPr>
          <w:rFonts w:ascii="Times New Roman" w:hAnsi="Times New Roman"/>
          <w:b/>
          <w:bCs/>
          <w:sz w:val="24"/>
          <w:szCs w:val="24"/>
        </w:rPr>
        <w:t>7. Обстоятельства непреодолимой силы</w:t>
      </w:r>
    </w:p>
    <w:p w:rsidR="00ED5A33" w:rsidRPr="00B53ABE" w:rsidRDefault="00ED5A33" w:rsidP="00ED5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B53ABE">
        <w:rPr>
          <w:rFonts w:ascii="Times New Roman" w:hAnsi="Times New Roman"/>
          <w:sz w:val="24"/>
          <w:szCs w:val="24"/>
        </w:rPr>
        <w:t>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обстоятельств непреодолимой силы, на время действия этих обстоятельств, если эти обстоятельства повлияли на исполнение настоящего Договора.</w:t>
      </w:r>
    </w:p>
    <w:p w:rsidR="00ED5A33" w:rsidRPr="00B53ABE" w:rsidRDefault="00ED5A33" w:rsidP="00ED5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B53ABE">
        <w:rPr>
          <w:rFonts w:ascii="Times New Roman" w:hAnsi="Times New Roman"/>
          <w:sz w:val="24"/>
          <w:szCs w:val="24"/>
        </w:rPr>
        <w:t xml:space="preserve">7.2. Риск случайной гибели Товара переходит к Покупателю </w:t>
      </w:r>
      <w:proofErr w:type="gramStart"/>
      <w:r w:rsidRPr="00B53ABE">
        <w:rPr>
          <w:rFonts w:ascii="Times New Roman" w:hAnsi="Times New Roman"/>
          <w:sz w:val="24"/>
          <w:szCs w:val="24"/>
        </w:rPr>
        <w:t>с даты подписания</w:t>
      </w:r>
      <w:proofErr w:type="gramEnd"/>
      <w:r w:rsidRPr="00B53ABE">
        <w:rPr>
          <w:rFonts w:ascii="Times New Roman" w:hAnsi="Times New Roman"/>
          <w:sz w:val="24"/>
          <w:szCs w:val="24"/>
        </w:rPr>
        <w:t xml:space="preserve"> накладной на заказанную партию Товара по  настоящему Договору.</w:t>
      </w:r>
    </w:p>
    <w:p w:rsidR="00ED5A33" w:rsidRDefault="00ED5A33" w:rsidP="00ED5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ED5A33" w:rsidRPr="00B53ABE" w:rsidRDefault="00ED5A33" w:rsidP="00B53AB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jc w:val="center"/>
        <w:rPr>
          <w:rFonts w:ascii="Times New Roman" w:hAnsi="Times New Roman"/>
          <w:b/>
          <w:bCs/>
          <w:sz w:val="24"/>
          <w:szCs w:val="24"/>
        </w:rPr>
      </w:pPr>
      <w:r w:rsidRPr="00B53ABE">
        <w:rPr>
          <w:rFonts w:ascii="Times New Roman" w:hAnsi="Times New Roman"/>
          <w:b/>
          <w:bCs/>
          <w:sz w:val="24"/>
          <w:szCs w:val="24"/>
        </w:rPr>
        <w:t>8. Прочие условия</w:t>
      </w:r>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B53ABE">
        <w:rPr>
          <w:rFonts w:ascii="Times New Roman" w:hAnsi="Times New Roman"/>
          <w:sz w:val="24"/>
          <w:szCs w:val="24"/>
        </w:rPr>
        <w:t>8.1. Настоящий Договор составлен в двух экземплярах, имеющих одинаковую юридическую силу, по одному для каждой из Сторон.</w:t>
      </w:r>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B53ABE">
        <w:rPr>
          <w:rFonts w:ascii="Times New Roman" w:hAnsi="Times New Roman"/>
          <w:sz w:val="24"/>
          <w:szCs w:val="24"/>
        </w:rPr>
        <w:t xml:space="preserve">8.2. Настоящий </w:t>
      </w:r>
      <w:proofErr w:type="gramStart"/>
      <w:r w:rsidRPr="00B53ABE">
        <w:rPr>
          <w:rFonts w:ascii="Times New Roman" w:hAnsi="Times New Roman"/>
          <w:sz w:val="24"/>
          <w:szCs w:val="24"/>
        </w:rPr>
        <w:t>Договор</w:t>
      </w:r>
      <w:proofErr w:type="gramEnd"/>
      <w:r w:rsidRPr="00B53ABE">
        <w:rPr>
          <w:rFonts w:ascii="Times New Roman" w:hAnsi="Times New Roman"/>
          <w:sz w:val="24"/>
          <w:szCs w:val="24"/>
        </w:rPr>
        <w:t xml:space="preserve"> может быть расторгнут по соглашению сторон. По требованию одной из Сторон настоящий </w:t>
      </w:r>
      <w:proofErr w:type="gramStart"/>
      <w:r w:rsidRPr="00B53ABE">
        <w:rPr>
          <w:rFonts w:ascii="Times New Roman" w:hAnsi="Times New Roman"/>
          <w:sz w:val="24"/>
          <w:szCs w:val="24"/>
        </w:rPr>
        <w:t>Договор</w:t>
      </w:r>
      <w:proofErr w:type="gramEnd"/>
      <w:r w:rsidRPr="00B53ABE">
        <w:rPr>
          <w:rFonts w:ascii="Times New Roman" w:hAnsi="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B53ABE">
        <w:rPr>
          <w:rFonts w:ascii="Times New Roman" w:hAnsi="Times New Roman"/>
          <w:sz w:val="24"/>
          <w:szCs w:val="24"/>
        </w:rPr>
        <w:t>8.3. Все изменения и дополнения к настоящему Договору действительны, если они составлены в письменной форме и подписаны и скреплены печатями Сторон. Все приложения и дополнения к настоящему Договору являются его неотъемлемой частью.</w:t>
      </w:r>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B53ABE">
        <w:rPr>
          <w:rFonts w:ascii="Times New Roman" w:hAnsi="Times New Roman"/>
          <w:sz w:val="24"/>
          <w:szCs w:val="24"/>
        </w:rPr>
        <w:t xml:space="preserve">8.4. Все документы, направленные по электронной почте или факсу принимаются Сторонами с последующим обменом оригиналами. Датой получения документов является </w:t>
      </w:r>
      <w:r w:rsidRPr="00B53ABE">
        <w:rPr>
          <w:rFonts w:ascii="Times New Roman" w:hAnsi="Times New Roman"/>
          <w:sz w:val="24"/>
          <w:szCs w:val="24"/>
        </w:rPr>
        <w:lastRenderedPageBreak/>
        <w:t>первая дата получения документов любым из перечисленных способов: по электронной почте, факсу, почте, нарочно (с курьером).</w:t>
      </w:r>
    </w:p>
    <w:p w:rsidR="00ED5A33" w:rsidRPr="00B53ABE" w:rsidRDefault="00ED5A33" w:rsidP="00B5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Times New Roman" w:hAnsi="Times New Roman"/>
          <w:sz w:val="24"/>
          <w:szCs w:val="24"/>
        </w:rPr>
      </w:pPr>
      <w:r w:rsidRPr="00B53ABE">
        <w:rPr>
          <w:rFonts w:ascii="Times New Roman" w:hAnsi="Times New Roman"/>
          <w:sz w:val="24"/>
          <w:szCs w:val="24"/>
        </w:rPr>
        <w:t>8.5. В остальном, что не предусмотрено условиями настоящего Договора Стороны руководствуются гражданским законодательством Российской Федерации.</w:t>
      </w:r>
    </w:p>
    <w:p w:rsidR="00ED5A33" w:rsidRPr="00A71530" w:rsidRDefault="00ED5A33" w:rsidP="00ED5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5"/>
          <w:szCs w:val="25"/>
        </w:rPr>
      </w:pPr>
    </w:p>
    <w:p w:rsidR="00C446B3" w:rsidRPr="00C446B3" w:rsidRDefault="00C446B3" w:rsidP="00C446B3">
      <w:pPr>
        <w:numPr>
          <w:ilvl w:val="0"/>
          <w:numId w:val="29"/>
        </w:numPr>
        <w:tabs>
          <w:tab w:val="left" w:pos="9356"/>
        </w:tabs>
        <w:spacing w:after="0" w:line="240" w:lineRule="auto"/>
        <w:ind w:right="-28"/>
        <w:jc w:val="center"/>
        <w:rPr>
          <w:rFonts w:ascii="Times New Roman" w:eastAsia="Times New Roman" w:hAnsi="Times New Roman"/>
          <w:lang w:eastAsia="ru-RU"/>
        </w:rPr>
      </w:pPr>
      <w:r w:rsidRPr="00C446B3">
        <w:rPr>
          <w:rFonts w:ascii="Times New Roman" w:eastAsia="Times New Roman" w:hAnsi="Times New Roman"/>
          <w:lang w:eastAsia="ru-RU"/>
        </w:rPr>
        <w:t>СРОК ДЕЙСТВИЯ ДОГОВОРА</w:t>
      </w:r>
    </w:p>
    <w:p w:rsidR="00C446B3" w:rsidRPr="00C446B3" w:rsidRDefault="00C446B3" w:rsidP="00C446B3">
      <w:pPr>
        <w:tabs>
          <w:tab w:val="left" w:pos="9356"/>
        </w:tabs>
        <w:spacing w:after="0" w:line="240" w:lineRule="auto"/>
        <w:ind w:left="360" w:right="-28"/>
        <w:rPr>
          <w:rFonts w:ascii="Times New Roman" w:eastAsia="Times New Roman" w:hAnsi="Times New Roman"/>
          <w:lang w:eastAsia="ru-RU"/>
        </w:rPr>
      </w:pPr>
    </w:p>
    <w:p w:rsidR="00C446B3" w:rsidRPr="00C446B3" w:rsidRDefault="00C446B3" w:rsidP="00C446B3">
      <w:pPr>
        <w:widowControl w:val="0"/>
        <w:tabs>
          <w:tab w:val="num" w:pos="0"/>
        </w:tabs>
        <w:spacing w:after="0" w:line="240" w:lineRule="auto"/>
        <w:ind w:right="-28" w:firstLine="709"/>
        <w:jc w:val="both"/>
        <w:rPr>
          <w:rFonts w:ascii="Times New Roman" w:eastAsia="Times New Roman" w:hAnsi="Times New Roman"/>
          <w:lang w:eastAsia="ru-RU"/>
        </w:rPr>
      </w:pPr>
      <w:r w:rsidRPr="00C446B3">
        <w:rPr>
          <w:rFonts w:ascii="Times New Roman" w:eastAsia="Times New Roman" w:hAnsi="Times New Roman"/>
          <w:lang w:eastAsia="ru-RU"/>
        </w:rPr>
        <w:t xml:space="preserve">8.1. Настоящий договор вступает в силу </w:t>
      </w:r>
      <w:proofErr w:type="gramStart"/>
      <w:r w:rsidRPr="00C446B3">
        <w:rPr>
          <w:rFonts w:ascii="Times New Roman" w:eastAsia="Times New Roman" w:hAnsi="Times New Roman"/>
          <w:lang w:eastAsia="ru-RU"/>
        </w:rPr>
        <w:t xml:space="preserve">с </w:t>
      </w:r>
      <w:r w:rsidR="00E24A63">
        <w:rPr>
          <w:rFonts w:ascii="Times New Roman" w:eastAsia="Times New Roman" w:hAnsi="Times New Roman"/>
          <w:lang w:eastAsia="ru-RU"/>
        </w:rPr>
        <w:t>даты подписания</w:t>
      </w:r>
      <w:proofErr w:type="gramEnd"/>
      <w:r w:rsidRPr="00C446B3">
        <w:rPr>
          <w:rFonts w:ascii="Times New Roman" w:eastAsia="Times New Roman" w:hAnsi="Times New Roman"/>
          <w:lang w:eastAsia="ru-RU"/>
        </w:rPr>
        <w:t xml:space="preserve"> и действует до 31 декабря 201</w:t>
      </w:r>
      <w:r w:rsidR="003E7673">
        <w:rPr>
          <w:rFonts w:ascii="Times New Roman" w:eastAsia="Times New Roman" w:hAnsi="Times New Roman"/>
          <w:lang w:eastAsia="ru-RU"/>
        </w:rPr>
        <w:t>8</w:t>
      </w:r>
      <w:r w:rsidRPr="00C446B3">
        <w:rPr>
          <w:rFonts w:ascii="Times New Roman" w:eastAsia="Times New Roman" w:hAnsi="Times New Roman"/>
          <w:lang w:eastAsia="ru-RU"/>
        </w:rPr>
        <w:t xml:space="preserve"> года.</w:t>
      </w:r>
    </w:p>
    <w:p w:rsidR="00C446B3" w:rsidRPr="00C446B3" w:rsidRDefault="00C446B3" w:rsidP="00C446B3">
      <w:pPr>
        <w:widowControl w:val="0"/>
        <w:tabs>
          <w:tab w:val="num" w:pos="0"/>
        </w:tabs>
        <w:spacing w:after="0" w:line="240" w:lineRule="auto"/>
        <w:ind w:right="-28" w:firstLine="709"/>
        <w:jc w:val="both"/>
        <w:rPr>
          <w:rFonts w:ascii="Times New Roman" w:eastAsia="Times New Roman" w:hAnsi="Times New Roman"/>
          <w:lang w:eastAsia="ru-RU"/>
        </w:rPr>
      </w:pPr>
    </w:p>
    <w:p w:rsidR="00C446B3" w:rsidRPr="00745658" w:rsidRDefault="00C446B3" w:rsidP="00745658">
      <w:pPr>
        <w:pStyle w:val="af2"/>
        <w:widowControl w:val="0"/>
        <w:numPr>
          <w:ilvl w:val="0"/>
          <w:numId w:val="21"/>
        </w:numPr>
        <w:tabs>
          <w:tab w:val="num" w:pos="567"/>
        </w:tabs>
        <w:spacing w:after="0" w:line="240" w:lineRule="auto"/>
        <w:ind w:right="-28"/>
        <w:jc w:val="center"/>
        <w:rPr>
          <w:rFonts w:ascii="Times New Roman" w:eastAsia="Times New Roman" w:hAnsi="Times New Roman"/>
          <w:snapToGrid w:val="0"/>
          <w:lang w:eastAsia="ru-RU"/>
        </w:rPr>
      </w:pPr>
      <w:r w:rsidRPr="00745658">
        <w:rPr>
          <w:rFonts w:ascii="Times New Roman" w:eastAsia="Times New Roman" w:hAnsi="Times New Roman"/>
          <w:lang w:eastAsia="ru-RU"/>
        </w:rPr>
        <w:t>РЕКВИЗИТЫ СТОРОН</w:t>
      </w:r>
      <w:r w:rsidRPr="00745658">
        <w:rPr>
          <w:rFonts w:ascii="Times New Roman" w:eastAsia="Times New Roman" w:hAnsi="Times New Roman"/>
          <w:snapToGrid w:val="0"/>
          <w:lang w:eastAsia="ru-RU"/>
        </w:rPr>
        <w:t xml:space="preserve"> </w:t>
      </w:r>
    </w:p>
    <w:p w:rsidR="00745658" w:rsidRDefault="00745658" w:rsidP="00745658">
      <w:pPr>
        <w:widowControl w:val="0"/>
        <w:tabs>
          <w:tab w:val="num" w:pos="567"/>
        </w:tabs>
        <w:spacing w:after="0" w:line="240" w:lineRule="auto"/>
        <w:ind w:right="-28"/>
        <w:jc w:val="center"/>
        <w:rPr>
          <w:rFonts w:ascii="Times New Roman" w:eastAsia="Times New Roman" w:hAnsi="Times New Roman"/>
          <w:lang w:eastAsia="ru-RU"/>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745658" w:rsidRPr="00745658" w:rsidTr="00745658">
        <w:tc>
          <w:tcPr>
            <w:tcW w:w="4926" w:type="dxa"/>
          </w:tcPr>
          <w:p w:rsidR="00745658" w:rsidRPr="00745658" w:rsidRDefault="00745658" w:rsidP="00745658">
            <w:pPr>
              <w:widowControl w:val="0"/>
              <w:tabs>
                <w:tab w:val="left" w:pos="90"/>
                <w:tab w:val="left" w:pos="1020"/>
              </w:tabs>
              <w:autoSpaceDE w:val="0"/>
              <w:autoSpaceDN w:val="0"/>
              <w:adjustRightInd w:val="0"/>
              <w:spacing w:after="0" w:line="240" w:lineRule="auto"/>
              <w:rPr>
                <w:sz w:val="24"/>
                <w:szCs w:val="24"/>
                <w:lang w:eastAsia="ru-RU"/>
              </w:rPr>
            </w:pPr>
            <w:r w:rsidRPr="00745658">
              <w:rPr>
                <w:color w:val="000000"/>
                <w:sz w:val="24"/>
                <w:szCs w:val="24"/>
                <w:lang w:eastAsia="ru-RU"/>
              </w:rPr>
              <w:t>Заказчик:</w:t>
            </w:r>
            <w:r w:rsidRPr="00745658">
              <w:rPr>
                <w:sz w:val="24"/>
                <w:szCs w:val="24"/>
                <w:lang w:eastAsia="ru-RU"/>
              </w:rPr>
              <w:tab/>
              <w:t xml:space="preserve">        </w:t>
            </w:r>
          </w:p>
          <w:p w:rsidR="00745658" w:rsidRPr="00745658" w:rsidRDefault="00745658" w:rsidP="00745658">
            <w:pPr>
              <w:widowControl w:val="0"/>
              <w:tabs>
                <w:tab w:val="left" w:pos="90"/>
                <w:tab w:val="left" w:pos="1020"/>
              </w:tabs>
              <w:autoSpaceDE w:val="0"/>
              <w:autoSpaceDN w:val="0"/>
              <w:adjustRightInd w:val="0"/>
              <w:spacing w:after="0" w:line="240" w:lineRule="auto"/>
              <w:jc w:val="left"/>
              <w:rPr>
                <w:color w:val="000000"/>
                <w:sz w:val="24"/>
                <w:szCs w:val="24"/>
                <w:lang w:eastAsia="ru-RU"/>
              </w:rPr>
            </w:pPr>
            <w:r w:rsidRPr="00745658">
              <w:rPr>
                <w:color w:val="000000"/>
                <w:sz w:val="24"/>
                <w:szCs w:val="24"/>
                <w:lang w:eastAsia="ru-RU"/>
              </w:rPr>
              <w:t xml:space="preserve">АО Ипотечное агентство </w:t>
            </w:r>
            <w:proofErr w:type="spellStart"/>
            <w:r w:rsidRPr="00745658">
              <w:rPr>
                <w:color w:val="000000"/>
                <w:sz w:val="24"/>
                <w:szCs w:val="24"/>
                <w:lang w:eastAsia="ru-RU"/>
              </w:rPr>
              <w:t>Югры</w:t>
            </w:r>
            <w:proofErr w:type="spellEnd"/>
          </w:p>
          <w:p w:rsidR="00745658" w:rsidRPr="00745658" w:rsidRDefault="00745658" w:rsidP="00745658">
            <w:pPr>
              <w:widowControl w:val="0"/>
              <w:tabs>
                <w:tab w:val="left" w:pos="0"/>
              </w:tabs>
              <w:autoSpaceDE w:val="0"/>
              <w:autoSpaceDN w:val="0"/>
              <w:adjustRightInd w:val="0"/>
              <w:spacing w:after="0" w:line="240" w:lineRule="auto"/>
              <w:rPr>
                <w:color w:val="000000"/>
                <w:sz w:val="24"/>
                <w:szCs w:val="24"/>
                <w:lang w:eastAsia="ru-RU"/>
              </w:rPr>
            </w:pPr>
            <w:r w:rsidRPr="00745658">
              <w:rPr>
                <w:color w:val="000000"/>
                <w:sz w:val="24"/>
                <w:szCs w:val="24"/>
                <w:lang w:eastAsia="ru-RU"/>
              </w:rPr>
              <w:t xml:space="preserve">628012, Россия, </w:t>
            </w:r>
            <w:proofErr w:type="spellStart"/>
            <w:r w:rsidRPr="00745658">
              <w:rPr>
                <w:color w:val="000000"/>
                <w:sz w:val="24"/>
                <w:szCs w:val="24"/>
                <w:lang w:eastAsia="ru-RU"/>
              </w:rPr>
              <w:t>ХМАО-Югра</w:t>
            </w:r>
            <w:proofErr w:type="spellEnd"/>
            <w:r w:rsidRPr="00745658">
              <w:rPr>
                <w:color w:val="000000"/>
                <w:sz w:val="24"/>
                <w:szCs w:val="24"/>
                <w:lang w:eastAsia="ru-RU"/>
              </w:rPr>
              <w:t>,</w:t>
            </w:r>
          </w:p>
          <w:p w:rsidR="00745658" w:rsidRPr="00745658" w:rsidRDefault="00745658" w:rsidP="00745658">
            <w:pPr>
              <w:widowControl w:val="0"/>
              <w:tabs>
                <w:tab w:val="left" w:pos="0"/>
              </w:tabs>
              <w:autoSpaceDE w:val="0"/>
              <w:autoSpaceDN w:val="0"/>
              <w:adjustRightInd w:val="0"/>
              <w:spacing w:after="0" w:line="240" w:lineRule="auto"/>
              <w:jc w:val="left"/>
              <w:rPr>
                <w:color w:val="000000"/>
                <w:sz w:val="24"/>
                <w:szCs w:val="24"/>
                <w:lang w:eastAsia="ru-RU"/>
              </w:rPr>
            </w:pPr>
            <w:r w:rsidRPr="00745658">
              <w:rPr>
                <w:color w:val="000000"/>
                <w:sz w:val="24"/>
                <w:szCs w:val="24"/>
                <w:lang w:eastAsia="ru-RU"/>
              </w:rPr>
              <w:t xml:space="preserve"> г. Ханты-Мансийск, ул. </w:t>
            </w:r>
            <w:proofErr w:type="gramStart"/>
            <w:r w:rsidRPr="00745658">
              <w:rPr>
                <w:color w:val="000000"/>
                <w:sz w:val="24"/>
                <w:szCs w:val="24"/>
                <w:lang w:eastAsia="ru-RU"/>
              </w:rPr>
              <w:t>Студенческая</w:t>
            </w:r>
            <w:proofErr w:type="gramEnd"/>
            <w:r w:rsidRPr="00745658">
              <w:rPr>
                <w:color w:val="000000"/>
                <w:sz w:val="24"/>
                <w:szCs w:val="24"/>
                <w:lang w:eastAsia="ru-RU"/>
              </w:rPr>
              <w:t>, 29</w:t>
            </w:r>
          </w:p>
          <w:p w:rsidR="00745658" w:rsidRPr="00745658" w:rsidRDefault="00745658" w:rsidP="00745658">
            <w:pPr>
              <w:widowControl w:val="0"/>
              <w:tabs>
                <w:tab w:val="left" w:pos="1020"/>
              </w:tabs>
              <w:autoSpaceDE w:val="0"/>
              <w:autoSpaceDN w:val="0"/>
              <w:adjustRightInd w:val="0"/>
              <w:spacing w:after="0" w:line="240" w:lineRule="auto"/>
              <w:jc w:val="left"/>
              <w:rPr>
                <w:color w:val="000000"/>
                <w:sz w:val="24"/>
                <w:szCs w:val="24"/>
                <w:lang w:eastAsia="ru-RU"/>
              </w:rPr>
            </w:pPr>
            <w:r w:rsidRPr="00745658">
              <w:rPr>
                <w:color w:val="000000"/>
                <w:sz w:val="24"/>
                <w:szCs w:val="24"/>
                <w:lang w:eastAsia="ru-RU"/>
              </w:rPr>
              <w:t>ИНН/КПП: 8601038839/860101001</w:t>
            </w:r>
          </w:p>
          <w:p w:rsidR="00745658" w:rsidRPr="00745658" w:rsidRDefault="00745658" w:rsidP="00745658">
            <w:pPr>
              <w:widowControl w:val="0"/>
              <w:tabs>
                <w:tab w:val="left" w:pos="1020"/>
              </w:tabs>
              <w:autoSpaceDE w:val="0"/>
              <w:autoSpaceDN w:val="0"/>
              <w:adjustRightInd w:val="0"/>
              <w:spacing w:after="0" w:line="240" w:lineRule="auto"/>
              <w:rPr>
                <w:color w:val="000000"/>
                <w:sz w:val="24"/>
                <w:szCs w:val="24"/>
                <w:lang w:eastAsia="ru-RU"/>
              </w:rPr>
            </w:pPr>
            <w:r w:rsidRPr="00745658">
              <w:rPr>
                <w:sz w:val="24"/>
                <w:szCs w:val="24"/>
                <w:lang w:eastAsia="ru-RU"/>
              </w:rPr>
              <w:t xml:space="preserve"> </w:t>
            </w:r>
            <w:proofErr w:type="gramStart"/>
            <w:r w:rsidRPr="00745658">
              <w:rPr>
                <w:color w:val="000000"/>
                <w:sz w:val="24"/>
                <w:szCs w:val="24"/>
                <w:lang w:eastAsia="ru-RU"/>
              </w:rPr>
              <w:t>р</w:t>
            </w:r>
            <w:proofErr w:type="gramEnd"/>
            <w:r w:rsidRPr="00745658">
              <w:rPr>
                <w:color w:val="000000"/>
                <w:sz w:val="24"/>
                <w:szCs w:val="24"/>
                <w:lang w:eastAsia="ru-RU"/>
              </w:rPr>
              <w:t xml:space="preserve">/счет 40702810367460000239,   </w:t>
            </w:r>
          </w:p>
          <w:p w:rsidR="00745658" w:rsidRPr="00745658" w:rsidRDefault="00745658" w:rsidP="00745658">
            <w:pPr>
              <w:widowControl w:val="0"/>
              <w:tabs>
                <w:tab w:val="left" w:pos="1020"/>
              </w:tabs>
              <w:autoSpaceDE w:val="0"/>
              <w:autoSpaceDN w:val="0"/>
              <w:adjustRightInd w:val="0"/>
              <w:spacing w:after="0" w:line="240" w:lineRule="auto"/>
              <w:rPr>
                <w:color w:val="000000"/>
                <w:sz w:val="24"/>
                <w:szCs w:val="24"/>
                <w:lang w:eastAsia="ru-RU"/>
              </w:rPr>
            </w:pPr>
            <w:r w:rsidRPr="00745658">
              <w:rPr>
                <w:color w:val="000000"/>
                <w:sz w:val="24"/>
                <w:szCs w:val="24"/>
                <w:lang w:eastAsia="ru-RU"/>
              </w:rPr>
              <w:t xml:space="preserve">Банк: </w:t>
            </w:r>
            <w:proofErr w:type="gramStart"/>
            <w:r w:rsidRPr="00745658">
              <w:rPr>
                <w:color w:val="000000"/>
                <w:sz w:val="24"/>
                <w:szCs w:val="24"/>
                <w:lang w:eastAsia="ru-RU"/>
              </w:rPr>
              <w:t>ЗАПАДНО-СИБИРСКИЙ</w:t>
            </w:r>
            <w:proofErr w:type="gramEnd"/>
            <w:r w:rsidRPr="00745658">
              <w:rPr>
                <w:color w:val="000000"/>
                <w:sz w:val="24"/>
                <w:szCs w:val="24"/>
                <w:lang w:eastAsia="ru-RU"/>
              </w:rPr>
              <w:t xml:space="preserve"> БАНК </w:t>
            </w:r>
          </w:p>
          <w:p w:rsidR="00745658" w:rsidRPr="00745658" w:rsidRDefault="00745658" w:rsidP="00745658">
            <w:pPr>
              <w:widowControl w:val="0"/>
              <w:tabs>
                <w:tab w:val="left" w:pos="1020"/>
              </w:tabs>
              <w:autoSpaceDE w:val="0"/>
              <w:autoSpaceDN w:val="0"/>
              <w:adjustRightInd w:val="0"/>
              <w:spacing w:after="0" w:line="240" w:lineRule="auto"/>
              <w:jc w:val="left"/>
              <w:rPr>
                <w:color w:val="000000"/>
                <w:sz w:val="24"/>
                <w:szCs w:val="24"/>
                <w:lang w:eastAsia="ru-RU"/>
              </w:rPr>
            </w:pPr>
            <w:r w:rsidRPr="00745658">
              <w:rPr>
                <w:color w:val="000000"/>
                <w:sz w:val="24"/>
                <w:szCs w:val="24"/>
                <w:lang w:eastAsia="ru-RU"/>
              </w:rPr>
              <w:t>ПАО СБЕРБАНК Г. ТЮМЕНЬ</w:t>
            </w:r>
          </w:p>
          <w:p w:rsidR="00745658" w:rsidRPr="00745658" w:rsidRDefault="00745658" w:rsidP="00745658">
            <w:pPr>
              <w:widowControl w:val="0"/>
              <w:tabs>
                <w:tab w:val="left" w:pos="1020"/>
              </w:tabs>
              <w:autoSpaceDE w:val="0"/>
              <w:autoSpaceDN w:val="0"/>
              <w:adjustRightInd w:val="0"/>
              <w:spacing w:after="0" w:line="240" w:lineRule="auto"/>
              <w:jc w:val="left"/>
              <w:rPr>
                <w:color w:val="000000"/>
                <w:sz w:val="24"/>
                <w:szCs w:val="24"/>
                <w:lang w:eastAsia="ru-RU"/>
              </w:rPr>
            </w:pPr>
            <w:proofErr w:type="gramStart"/>
            <w:r w:rsidRPr="00745658">
              <w:rPr>
                <w:color w:val="000000"/>
                <w:sz w:val="24"/>
                <w:szCs w:val="24"/>
                <w:lang w:eastAsia="ru-RU"/>
              </w:rPr>
              <w:t>к</w:t>
            </w:r>
            <w:proofErr w:type="gramEnd"/>
            <w:r w:rsidRPr="00745658">
              <w:rPr>
                <w:color w:val="000000"/>
                <w:sz w:val="24"/>
                <w:szCs w:val="24"/>
                <w:lang w:eastAsia="ru-RU"/>
              </w:rPr>
              <w:t>/счет 30101810800000000651,   БИК: 047102651</w:t>
            </w:r>
          </w:p>
          <w:p w:rsidR="00745658" w:rsidRPr="00745658" w:rsidRDefault="00745658" w:rsidP="00745658">
            <w:pPr>
              <w:widowControl w:val="0"/>
              <w:tabs>
                <w:tab w:val="num" w:pos="567"/>
              </w:tabs>
              <w:spacing w:after="0" w:line="240" w:lineRule="auto"/>
              <w:ind w:right="-28"/>
              <w:jc w:val="center"/>
              <w:rPr>
                <w:sz w:val="24"/>
                <w:szCs w:val="24"/>
                <w:lang w:eastAsia="ru-RU"/>
              </w:rPr>
            </w:pPr>
          </w:p>
        </w:tc>
        <w:tc>
          <w:tcPr>
            <w:tcW w:w="4927" w:type="dxa"/>
          </w:tcPr>
          <w:p w:rsidR="00745658" w:rsidRPr="00745658" w:rsidRDefault="00745658" w:rsidP="00745658">
            <w:pPr>
              <w:widowControl w:val="0"/>
              <w:tabs>
                <w:tab w:val="num" w:pos="567"/>
              </w:tabs>
              <w:spacing w:after="0" w:line="240" w:lineRule="auto"/>
              <w:ind w:right="-28"/>
              <w:jc w:val="center"/>
              <w:rPr>
                <w:sz w:val="24"/>
                <w:szCs w:val="24"/>
                <w:lang w:eastAsia="ru-RU"/>
              </w:rPr>
            </w:pPr>
            <w:r w:rsidRPr="00745658">
              <w:rPr>
                <w:sz w:val="24"/>
                <w:szCs w:val="24"/>
                <w:lang w:eastAsia="ru-RU"/>
              </w:rPr>
              <w:t>Исполнитель:</w:t>
            </w:r>
          </w:p>
        </w:tc>
      </w:tr>
    </w:tbl>
    <w:p w:rsidR="00745658" w:rsidRPr="00745658" w:rsidRDefault="00745658" w:rsidP="00745658">
      <w:pPr>
        <w:widowControl w:val="0"/>
        <w:tabs>
          <w:tab w:val="num" w:pos="567"/>
        </w:tabs>
        <w:spacing w:after="0" w:line="240" w:lineRule="auto"/>
        <w:ind w:right="-28"/>
        <w:jc w:val="center"/>
        <w:rPr>
          <w:rFonts w:ascii="Times New Roman" w:eastAsia="Times New Roman" w:hAnsi="Times New Roman"/>
          <w:lang w:eastAsia="ru-RU"/>
        </w:rPr>
      </w:pPr>
    </w:p>
    <w:p w:rsidR="00C446B3" w:rsidRPr="00C446B3" w:rsidRDefault="00C446B3" w:rsidP="00B53ABE">
      <w:pPr>
        <w:widowControl w:val="0"/>
        <w:tabs>
          <w:tab w:val="left" w:pos="1020"/>
        </w:tabs>
        <w:autoSpaceDE w:val="0"/>
        <w:autoSpaceDN w:val="0"/>
        <w:adjustRightInd w:val="0"/>
        <w:spacing w:after="0" w:line="240" w:lineRule="auto"/>
        <w:rPr>
          <w:rFonts w:ascii="Times New Roman" w:eastAsia="Times New Roman" w:hAnsi="Times New Roman"/>
          <w:color w:val="000000"/>
          <w:lang w:eastAsia="ru-RU"/>
        </w:rPr>
      </w:pPr>
    </w:p>
    <w:p w:rsidR="00C446B3" w:rsidRPr="00C446B3" w:rsidRDefault="00C446B3" w:rsidP="00B53ABE">
      <w:pPr>
        <w:widowControl w:val="0"/>
        <w:tabs>
          <w:tab w:val="left" w:pos="1020"/>
        </w:tabs>
        <w:autoSpaceDE w:val="0"/>
        <w:autoSpaceDN w:val="0"/>
        <w:adjustRightInd w:val="0"/>
        <w:spacing w:after="0" w:line="240" w:lineRule="auto"/>
        <w:rPr>
          <w:rFonts w:ascii="Times New Roman" w:eastAsia="Times New Roman" w:hAnsi="Times New Roman"/>
          <w:color w:val="000000"/>
          <w:lang w:eastAsia="ru-RU"/>
        </w:rPr>
      </w:pPr>
    </w:p>
    <w:p w:rsidR="00C446B3" w:rsidRPr="00C446B3" w:rsidRDefault="00C446B3" w:rsidP="00B53ABE">
      <w:pPr>
        <w:widowControl w:val="0"/>
        <w:tabs>
          <w:tab w:val="left" w:pos="1020"/>
        </w:tabs>
        <w:autoSpaceDE w:val="0"/>
        <w:autoSpaceDN w:val="0"/>
        <w:adjustRightInd w:val="0"/>
        <w:spacing w:after="0" w:line="240" w:lineRule="auto"/>
        <w:rPr>
          <w:rFonts w:ascii="Times New Roman" w:eastAsia="Times New Roman" w:hAnsi="Times New Roman"/>
          <w:color w:val="000000"/>
          <w:lang w:eastAsia="ru-RU"/>
        </w:rPr>
      </w:pPr>
    </w:p>
    <w:p w:rsidR="00C446B3" w:rsidRPr="00C446B3" w:rsidRDefault="00C446B3" w:rsidP="00B53ABE">
      <w:pPr>
        <w:spacing w:after="0" w:line="240" w:lineRule="auto"/>
        <w:rPr>
          <w:rFonts w:ascii="Times New Roman" w:eastAsia="Times New Roman" w:hAnsi="Times New Roman"/>
          <w:lang w:eastAsia="ru-RU"/>
        </w:rPr>
      </w:pPr>
    </w:p>
    <w:p w:rsidR="00745658" w:rsidRDefault="00745658" w:rsidP="00745658">
      <w:pPr>
        <w:spacing w:after="0" w:line="240" w:lineRule="auto"/>
        <w:ind w:right="-51"/>
        <w:rPr>
          <w:rFonts w:ascii="Times New Roman" w:eastAsia="Times New Roman" w:hAnsi="Times New Roman"/>
          <w:lang w:eastAsia="ru-RU"/>
        </w:rPr>
      </w:pPr>
      <w:r>
        <w:rPr>
          <w:rFonts w:ascii="Times New Roman" w:eastAsia="Times New Roman" w:hAnsi="Times New Roman"/>
          <w:lang w:eastAsia="ru-RU"/>
        </w:rPr>
        <w:t xml:space="preserve">Заказчик </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Исполнитель:</w:t>
      </w:r>
    </w:p>
    <w:p w:rsidR="00C446B3" w:rsidRPr="00C446B3" w:rsidRDefault="00C446B3" w:rsidP="00745658">
      <w:pPr>
        <w:spacing w:after="0" w:line="240" w:lineRule="auto"/>
        <w:ind w:right="-51"/>
        <w:rPr>
          <w:rFonts w:ascii="Times New Roman" w:eastAsia="Times New Roman" w:hAnsi="Times New Roman"/>
          <w:lang w:eastAsia="ru-RU"/>
        </w:rPr>
      </w:pPr>
      <w:r w:rsidRPr="00C446B3">
        <w:rPr>
          <w:rFonts w:ascii="Times New Roman" w:eastAsia="Times New Roman" w:hAnsi="Times New Roman"/>
          <w:lang w:eastAsia="ru-RU"/>
        </w:rPr>
        <w:t xml:space="preserve">                                                             </w:t>
      </w:r>
    </w:p>
    <w:p w:rsidR="00C446B3" w:rsidRPr="00C446B3" w:rsidRDefault="00C446B3" w:rsidP="00B53ABE">
      <w:pPr>
        <w:spacing w:after="0" w:line="240" w:lineRule="auto"/>
        <w:ind w:right="-1045"/>
        <w:rPr>
          <w:rFonts w:ascii="Times New Roman" w:eastAsia="Times New Roman" w:hAnsi="Times New Roman"/>
          <w:lang w:eastAsia="ru-RU"/>
        </w:rPr>
      </w:pPr>
      <w:r w:rsidRPr="00C446B3">
        <w:rPr>
          <w:rFonts w:ascii="Times New Roman" w:eastAsia="Times New Roman" w:hAnsi="Times New Roman"/>
          <w:lang w:eastAsia="ru-RU"/>
        </w:rPr>
        <w:t xml:space="preserve">___________________/________________/        </w:t>
      </w:r>
      <w:r w:rsidR="00745658">
        <w:rPr>
          <w:rFonts w:ascii="Times New Roman" w:eastAsia="Times New Roman" w:hAnsi="Times New Roman"/>
          <w:lang w:eastAsia="ru-RU"/>
        </w:rPr>
        <w:t xml:space="preserve">        </w:t>
      </w:r>
      <w:r w:rsidRPr="00C446B3">
        <w:rPr>
          <w:rFonts w:ascii="Times New Roman" w:eastAsia="Times New Roman" w:hAnsi="Times New Roman"/>
          <w:lang w:eastAsia="ru-RU"/>
        </w:rPr>
        <w:t xml:space="preserve"> ___________________ /</w:t>
      </w:r>
      <w:r w:rsidRPr="00C446B3">
        <w:rPr>
          <w:rFonts w:ascii="Times New Roman" w:eastAsia="Times New Roman" w:hAnsi="Times New Roman"/>
          <w:color w:val="000000"/>
          <w:lang w:eastAsia="ru-RU"/>
        </w:rPr>
        <w:t xml:space="preserve"> </w:t>
      </w:r>
      <w:r w:rsidR="00536DF3">
        <w:rPr>
          <w:rFonts w:ascii="Times New Roman" w:eastAsia="Times New Roman" w:hAnsi="Times New Roman"/>
          <w:color w:val="000000"/>
          <w:lang w:eastAsia="ru-RU"/>
        </w:rPr>
        <w:t>_________________/</w:t>
      </w:r>
    </w:p>
    <w:p w:rsidR="00C446B3" w:rsidRPr="00C446B3" w:rsidRDefault="00C446B3" w:rsidP="00C446B3">
      <w:pPr>
        <w:spacing w:after="0" w:line="240" w:lineRule="auto"/>
        <w:ind w:right="-51"/>
        <w:jc w:val="both"/>
        <w:rPr>
          <w:rFonts w:ascii="Times New Roman" w:eastAsia="Times New Roman" w:hAnsi="Times New Roman"/>
          <w:lang w:eastAsia="ru-RU"/>
        </w:rPr>
      </w:pPr>
    </w:p>
    <w:p w:rsidR="00C446B3" w:rsidRPr="00C446B3" w:rsidRDefault="00C446B3" w:rsidP="00C446B3">
      <w:pPr>
        <w:spacing w:after="0" w:line="240" w:lineRule="auto"/>
        <w:ind w:right="-51"/>
        <w:jc w:val="both"/>
        <w:rPr>
          <w:rFonts w:ascii="Times New Roman" w:eastAsia="Times New Roman" w:hAnsi="Times New Roman"/>
          <w:lang w:eastAsia="ru-RU"/>
        </w:rPr>
      </w:pPr>
      <w:r w:rsidRPr="00C446B3">
        <w:rPr>
          <w:rFonts w:ascii="Times New Roman" w:eastAsia="Times New Roman" w:hAnsi="Times New Roman"/>
          <w:lang w:eastAsia="ru-RU"/>
        </w:rPr>
        <w:t xml:space="preserve">                     М.П.                                                                                                           М.П.    </w:t>
      </w:r>
    </w:p>
    <w:p w:rsidR="00C446B3" w:rsidRPr="00C446B3" w:rsidRDefault="00C446B3" w:rsidP="00C446B3">
      <w:pPr>
        <w:spacing w:after="0" w:line="240" w:lineRule="auto"/>
        <w:ind w:right="-51"/>
        <w:jc w:val="both"/>
        <w:rPr>
          <w:rFonts w:ascii="Times New Roman" w:eastAsia="Times New Roman" w:hAnsi="Times New Roman"/>
          <w:lang w:eastAsia="ru-RU"/>
        </w:rPr>
      </w:pPr>
    </w:p>
    <w:p w:rsidR="00C446B3" w:rsidRPr="00C446B3" w:rsidRDefault="00C446B3" w:rsidP="00C446B3">
      <w:pPr>
        <w:spacing w:after="0" w:line="240" w:lineRule="auto"/>
        <w:ind w:right="-51"/>
        <w:jc w:val="both"/>
        <w:rPr>
          <w:rFonts w:ascii="Times New Roman" w:eastAsia="Times New Roman" w:hAnsi="Times New Roman"/>
          <w:sz w:val="24"/>
          <w:szCs w:val="24"/>
          <w:lang w:eastAsia="ru-RU"/>
        </w:rPr>
      </w:pPr>
    </w:p>
    <w:p w:rsidR="00C446B3" w:rsidRPr="00C446B3" w:rsidRDefault="00C446B3" w:rsidP="00C446B3">
      <w:pPr>
        <w:spacing w:after="0" w:line="240" w:lineRule="auto"/>
        <w:ind w:right="-51"/>
        <w:jc w:val="both"/>
        <w:rPr>
          <w:rFonts w:ascii="Times New Roman" w:eastAsia="Times New Roman" w:hAnsi="Times New Roman"/>
          <w:sz w:val="24"/>
          <w:szCs w:val="24"/>
          <w:lang w:eastAsia="ru-RU"/>
        </w:rPr>
      </w:pPr>
    </w:p>
    <w:p w:rsidR="00C446B3" w:rsidRPr="00C446B3" w:rsidRDefault="00C446B3" w:rsidP="00C446B3">
      <w:pPr>
        <w:spacing w:after="0" w:line="240" w:lineRule="auto"/>
        <w:ind w:right="-51"/>
        <w:jc w:val="both"/>
        <w:rPr>
          <w:rFonts w:ascii="Times New Roman" w:eastAsia="Times New Roman" w:hAnsi="Times New Roman"/>
          <w:sz w:val="24"/>
          <w:szCs w:val="24"/>
          <w:lang w:eastAsia="ru-RU"/>
        </w:rPr>
      </w:pPr>
    </w:p>
    <w:p w:rsidR="00C446B3" w:rsidRPr="00C446B3" w:rsidRDefault="00C446B3" w:rsidP="00C446B3">
      <w:pPr>
        <w:spacing w:after="0" w:line="240" w:lineRule="auto"/>
        <w:ind w:right="-51"/>
        <w:jc w:val="both"/>
        <w:rPr>
          <w:rFonts w:ascii="Times New Roman" w:eastAsia="Times New Roman" w:hAnsi="Times New Roman"/>
          <w:sz w:val="24"/>
          <w:szCs w:val="24"/>
          <w:lang w:eastAsia="ru-RU"/>
        </w:rPr>
      </w:pPr>
    </w:p>
    <w:p w:rsidR="00C446B3" w:rsidRPr="00C446B3" w:rsidRDefault="00C446B3" w:rsidP="00C446B3">
      <w:pPr>
        <w:spacing w:after="0" w:line="240" w:lineRule="auto"/>
        <w:ind w:right="-51"/>
        <w:jc w:val="both"/>
        <w:rPr>
          <w:rFonts w:ascii="Times New Roman" w:eastAsia="Times New Roman" w:hAnsi="Times New Roman"/>
          <w:sz w:val="24"/>
          <w:szCs w:val="24"/>
          <w:lang w:eastAsia="ru-RU"/>
        </w:rPr>
      </w:pPr>
    </w:p>
    <w:p w:rsidR="00C446B3" w:rsidRPr="00C446B3" w:rsidRDefault="00C446B3" w:rsidP="00C446B3">
      <w:pPr>
        <w:spacing w:after="0" w:line="240" w:lineRule="auto"/>
        <w:ind w:right="-51"/>
        <w:jc w:val="both"/>
        <w:rPr>
          <w:rFonts w:ascii="Times New Roman" w:eastAsia="Times New Roman" w:hAnsi="Times New Roman"/>
          <w:sz w:val="24"/>
          <w:szCs w:val="24"/>
          <w:lang w:eastAsia="ru-RU"/>
        </w:rPr>
      </w:pPr>
    </w:p>
    <w:p w:rsidR="00C446B3" w:rsidRPr="00C446B3" w:rsidRDefault="00C446B3" w:rsidP="00C446B3">
      <w:pPr>
        <w:spacing w:after="0" w:line="240" w:lineRule="auto"/>
        <w:ind w:right="-51"/>
        <w:jc w:val="both"/>
        <w:rPr>
          <w:rFonts w:ascii="Times New Roman" w:eastAsia="Times New Roman" w:hAnsi="Times New Roman"/>
          <w:sz w:val="24"/>
          <w:szCs w:val="24"/>
          <w:lang w:eastAsia="ru-RU"/>
        </w:rPr>
      </w:pPr>
    </w:p>
    <w:p w:rsidR="00C446B3" w:rsidRPr="00C446B3" w:rsidRDefault="00C446B3" w:rsidP="00C446B3">
      <w:pPr>
        <w:spacing w:after="0" w:line="240" w:lineRule="auto"/>
        <w:ind w:right="-51"/>
        <w:jc w:val="both"/>
        <w:rPr>
          <w:rFonts w:ascii="Times New Roman" w:eastAsia="Times New Roman" w:hAnsi="Times New Roman"/>
          <w:sz w:val="24"/>
          <w:szCs w:val="24"/>
          <w:lang w:eastAsia="ru-RU"/>
        </w:rPr>
      </w:pPr>
    </w:p>
    <w:p w:rsidR="00D9116D" w:rsidRDefault="00D9116D" w:rsidP="00C446B3">
      <w:pPr>
        <w:spacing w:after="0" w:line="240" w:lineRule="auto"/>
        <w:ind w:right="-51"/>
        <w:jc w:val="right"/>
        <w:rPr>
          <w:rFonts w:ascii="Times New Roman" w:eastAsia="Times New Roman" w:hAnsi="Times New Roman"/>
          <w:sz w:val="24"/>
          <w:szCs w:val="24"/>
          <w:lang w:eastAsia="ru-RU"/>
        </w:rPr>
      </w:pPr>
    </w:p>
    <w:p w:rsidR="00D9116D" w:rsidRDefault="00D9116D" w:rsidP="00C446B3">
      <w:pPr>
        <w:spacing w:after="0" w:line="240" w:lineRule="auto"/>
        <w:ind w:right="-51"/>
        <w:jc w:val="right"/>
        <w:rPr>
          <w:rFonts w:ascii="Times New Roman" w:eastAsia="Times New Roman" w:hAnsi="Times New Roman"/>
          <w:sz w:val="24"/>
          <w:szCs w:val="24"/>
          <w:lang w:eastAsia="ru-RU"/>
        </w:rPr>
      </w:pPr>
    </w:p>
    <w:p w:rsidR="00D9116D" w:rsidRDefault="00D9116D" w:rsidP="00C446B3">
      <w:pPr>
        <w:spacing w:after="0" w:line="240" w:lineRule="auto"/>
        <w:ind w:right="-51"/>
        <w:jc w:val="right"/>
        <w:rPr>
          <w:rFonts w:ascii="Times New Roman" w:eastAsia="Times New Roman" w:hAnsi="Times New Roman"/>
          <w:sz w:val="24"/>
          <w:szCs w:val="24"/>
          <w:lang w:eastAsia="ru-RU"/>
        </w:rPr>
      </w:pPr>
    </w:p>
    <w:p w:rsidR="00D9116D" w:rsidRDefault="00D9116D" w:rsidP="00C446B3">
      <w:pPr>
        <w:spacing w:after="0" w:line="240" w:lineRule="auto"/>
        <w:ind w:right="-51"/>
        <w:jc w:val="right"/>
        <w:rPr>
          <w:rFonts w:ascii="Times New Roman" w:eastAsia="Times New Roman" w:hAnsi="Times New Roman"/>
          <w:sz w:val="24"/>
          <w:szCs w:val="24"/>
          <w:lang w:eastAsia="ru-RU"/>
        </w:rPr>
      </w:pPr>
    </w:p>
    <w:p w:rsidR="00D9116D" w:rsidRDefault="00D9116D" w:rsidP="00C446B3">
      <w:pPr>
        <w:spacing w:after="0" w:line="240" w:lineRule="auto"/>
        <w:ind w:right="-51"/>
        <w:jc w:val="right"/>
        <w:rPr>
          <w:rFonts w:ascii="Times New Roman" w:eastAsia="Times New Roman" w:hAnsi="Times New Roman"/>
          <w:sz w:val="24"/>
          <w:szCs w:val="24"/>
          <w:lang w:eastAsia="ru-RU"/>
        </w:rPr>
      </w:pPr>
    </w:p>
    <w:p w:rsidR="00D9116D" w:rsidRDefault="00D9116D" w:rsidP="00C446B3">
      <w:pPr>
        <w:spacing w:after="0" w:line="240" w:lineRule="auto"/>
        <w:ind w:right="-51"/>
        <w:jc w:val="right"/>
        <w:rPr>
          <w:rFonts w:ascii="Times New Roman" w:eastAsia="Times New Roman" w:hAnsi="Times New Roman"/>
          <w:sz w:val="24"/>
          <w:szCs w:val="24"/>
          <w:lang w:eastAsia="ru-RU"/>
        </w:rPr>
      </w:pPr>
    </w:p>
    <w:p w:rsidR="00D9116D" w:rsidRDefault="00D9116D" w:rsidP="00C446B3">
      <w:pPr>
        <w:spacing w:after="0" w:line="240" w:lineRule="auto"/>
        <w:ind w:right="-51"/>
        <w:jc w:val="right"/>
        <w:rPr>
          <w:rFonts w:ascii="Times New Roman" w:eastAsia="Times New Roman" w:hAnsi="Times New Roman"/>
          <w:sz w:val="24"/>
          <w:szCs w:val="24"/>
          <w:lang w:eastAsia="ru-RU"/>
        </w:rPr>
      </w:pPr>
    </w:p>
    <w:p w:rsidR="00C446B3" w:rsidRPr="00C446B3" w:rsidRDefault="00C446B3" w:rsidP="00C446B3">
      <w:pPr>
        <w:spacing w:after="0" w:line="240" w:lineRule="auto"/>
        <w:ind w:right="-51"/>
        <w:jc w:val="right"/>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 xml:space="preserve">Приложение №1 </w:t>
      </w:r>
    </w:p>
    <w:p w:rsidR="00E32698" w:rsidRPr="00C446B3" w:rsidRDefault="00C446B3" w:rsidP="00084A9E">
      <w:pPr>
        <w:spacing w:after="0" w:line="240" w:lineRule="auto"/>
        <w:ind w:right="-51"/>
        <w:jc w:val="right"/>
        <w:rPr>
          <w:rFonts w:ascii="Times New Roman" w:eastAsia="Times New Roman" w:hAnsi="Times New Roman"/>
          <w:sz w:val="24"/>
          <w:szCs w:val="24"/>
          <w:lang w:eastAsia="ru-RU"/>
        </w:rPr>
      </w:pPr>
      <w:r w:rsidRPr="00C446B3">
        <w:rPr>
          <w:rFonts w:ascii="Times New Roman" w:eastAsia="Times New Roman" w:hAnsi="Times New Roman"/>
          <w:sz w:val="24"/>
          <w:szCs w:val="24"/>
          <w:lang w:eastAsia="ru-RU"/>
        </w:rPr>
        <w:t>к Договору №___ от «      »________20___г.</w:t>
      </w:r>
    </w:p>
    <w:p w:rsidR="00C446B3" w:rsidRPr="00C446B3" w:rsidRDefault="00C446B3" w:rsidP="00C446B3">
      <w:pPr>
        <w:spacing w:after="0" w:line="240" w:lineRule="auto"/>
        <w:ind w:right="-51"/>
        <w:jc w:val="right"/>
        <w:rPr>
          <w:rFonts w:ascii="Times New Roman" w:eastAsia="Times New Roman" w:hAnsi="Times New Roman"/>
          <w:sz w:val="24"/>
          <w:szCs w:val="24"/>
          <w:lang w:eastAsia="ru-RU"/>
        </w:rPr>
      </w:pPr>
    </w:p>
    <w:p w:rsidR="00E32698" w:rsidRPr="00E32698" w:rsidRDefault="00E32698" w:rsidP="00E32698">
      <w:pPr>
        <w:keepNext/>
        <w:widowControl w:val="0"/>
        <w:autoSpaceDE w:val="0"/>
        <w:autoSpaceDN w:val="0"/>
        <w:adjustRightInd w:val="0"/>
        <w:spacing w:after="0" w:line="240" w:lineRule="auto"/>
        <w:jc w:val="center"/>
        <w:rPr>
          <w:rFonts w:ascii="Times New Roman" w:eastAsia="Times New Roman" w:hAnsi="Times New Roman"/>
          <w:b/>
          <w:kern w:val="28"/>
          <w:sz w:val="28"/>
          <w:szCs w:val="28"/>
          <w:lang w:eastAsia="ru-RU"/>
        </w:rPr>
      </w:pPr>
    </w:p>
    <w:p w:rsidR="00745658" w:rsidRPr="00745658" w:rsidRDefault="00745658" w:rsidP="00745658">
      <w:pPr>
        <w:spacing w:after="0"/>
        <w:contextualSpacing/>
        <w:jc w:val="center"/>
        <w:rPr>
          <w:rFonts w:ascii="Times New Roman" w:hAnsi="Times New Roman"/>
          <w:caps/>
          <w:sz w:val="24"/>
          <w:szCs w:val="24"/>
        </w:rPr>
      </w:pPr>
      <w:r w:rsidRPr="00745658">
        <w:rPr>
          <w:rFonts w:ascii="Times New Roman" w:hAnsi="Times New Roman"/>
          <w:caps/>
          <w:sz w:val="24"/>
          <w:szCs w:val="24"/>
        </w:rPr>
        <w:t>Техническое задание</w:t>
      </w:r>
    </w:p>
    <w:p w:rsidR="00745658" w:rsidRDefault="00745658" w:rsidP="00745658">
      <w:pPr>
        <w:spacing w:after="0"/>
        <w:ind w:left="862"/>
        <w:contextualSpacing/>
        <w:jc w:val="center"/>
        <w:rPr>
          <w:rFonts w:ascii="Times New Roman" w:hAnsi="Times New Roman"/>
          <w:caps/>
          <w:sz w:val="24"/>
          <w:szCs w:val="24"/>
        </w:rPr>
      </w:pPr>
      <w:r w:rsidRPr="00745658">
        <w:rPr>
          <w:rFonts w:ascii="Times New Roman" w:hAnsi="Times New Roman"/>
          <w:caps/>
          <w:sz w:val="24"/>
          <w:szCs w:val="24"/>
        </w:rPr>
        <w:t xml:space="preserve">На поставку бутилиролванной негазированной </w:t>
      </w:r>
      <w:r w:rsidR="00F159E8" w:rsidRPr="00745658">
        <w:rPr>
          <w:rFonts w:ascii="Times New Roman" w:hAnsi="Times New Roman"/>
          <w:caps/>
          <w:sz w:val="24"/>
          <w:szCs w:val="24"/>
        </w:rPr>
        <w:t xml:space="preserve">питьевой </w:t>
      </w:r>
      <w:r w:rsidRPr="00745658">
        <w:rPr>
          <w:rFonts w:ascii="Times New Roman" w:hAnsi="Times New Roman"/>
          <w:caps/>
          <w:sz w:val="24"/>
          <w:szCs w:val="24"/>
        </w:rPr>
        <w:t>воды</w:t>
      </w:r>
    </w:p>
    <w:p w:rsidR="00745658" w:rsidRPr="00745658" w:rsidRDefault="00745658" w:rsidP="00745658">
      <w:pPr>
        <w:spacing w:after="0"/>
        <w:ind w:left="862"/>
        <w:contextualSpacing/>
        <w:jc w:val="center"/>
        <w:rPr>
          <w:rFonts w:ascii="Times New Roman" w:hAnsi="Times New Roman"/>
          <w:caps/>
          <w:sz w:val="24"/>
          <w:szCs w:val="24"/>
        </w:rPr>
      </w:pPr>
    </w:p>
    <w:p w:rsidR="00745658" w:rsidRPr="009F46BD" w:rsidRDefault="00745658" w:rsidP="00745658">
      <w:pPr>
        <w:pStyle w:val="aff4"/>
        <w:widowControl w:val="0"/>
        <w:numPr>
          <w:ilvl w:val="0"/>
          <w:numId w:val="39"/>
        </w:numPr>
        <w:overflowPunct w:val="0"/>
        <w:autoSpaceDE w:val="0"/>
        <w:autoSpaceDN w:val="0"/>
        <w:adjustRightInd w:val="0"/>
        <w:spacing w:before="0" w:line="264" w:lineRule="auto"/>
        <w:ind w:right="22"/>
        <w:contextualSpacing/>
        <w:rPr>
          <w:szCs w:val="24"/>
        </w:rPr>
      </w:pPr>
      <w:r w:rsidRPr="009F46BD">
        <w:rPr>
          <w:szCs w:val="24"/>
        </w:rPr>
        <w:t xml:space="preserve">При поставке продукции Поставщик обязан представить документы, подтверждающие приемлемость товара  в соответствии с действующим законодательством  РФ и условиями контракта: все пищевые продукты и продовольственное сырье должны соответствовать требованиям </w:t>
      </w:r>
      <w:proofErr w:type="spellStart"/>
      <w:r w:rsidRPr="009F46BD">
        <w:rPr>
          <w:szCs w:val="24"/>
        </w:rPr>
        <w:t>СанПиН</w:t>
      </w:r>
      <w:proofErr w:type="spellEnd"/>
      <w:r w:rsidRPr="009F46BD">
        <w:rPr>
          <w:szCs w:val="24"/>
        </w:rPr>
        <w:t xml:space="preserve"> 2.3.2.1078-01. Гигиенические требования безопасности и пищевой ценности пищевых продуктов, что подтверждается сертификатом качества и безопасности и санитарно-эпидемиологическим заключением органов </w:t>
      </w:r>
      <w:proofErr w:type="spellStart"/>
      <w:r w:rsidRPr="009F46BD">
        <w:rPr>
          <w:szCs w:val="24"/>
        </w:rPr>
        <w:t>Роспотребнадзора</w:t>
      </w:r>
      <w:proofErr w:type="spellEnd"/>
      <w:r w:rsidRPr="009F46BD">
        <w:rPr>
          <w:szCs w:val="24"/>
        </w:rPr>
        <w:t>.</w:t>
      </w:r>
    </w:p>
    <w:p w:rsidR="00745658" w:rsidRPr="009F46BD" w:rsidRDefault="00745658" w:rsidP="00745658">
      <w:pPr>
        <w:pStyle w:val="aff4"/>
        <w:widowControl w:val="0"/>
        <w:numPr>
          <w:ilvl w:val="0"/>
          <w:numId w:val="39"/>
        </w:numPr>
        <w:overflowPunct w:val="0"/>
        <w:autoSpaceDE w:val="0"/>
        <w:autoSpaceDN w:val="0"/>
        <w:adjustRightInd w:val="0"/>
        <w:spacing w:before="0" w:line="264" w:lineRule="auto"/>
        <w:ind w:right="22"/>
        <w:contextualSpacing/>
        <w:rPr>
          <w:szCs w:val="24"/>
        </w:rPr>
      </w:pPr>
      <w:r w:rsidRPr="009F46BD">
        <w:rPr>
          <w:szCs w:val="24"/>
        </w:rPr>
        <w:t xml:space="preserve">Потребность в продукции (далее Товаре) указана в таблице. Допускается отклонение от общей потребности +/- 20%.  Поставка Товара осуществляется частями на основании заявок </w:t>
      </w:r>
      <w:r w:rsidR="009F46BD" w:rsidRPr="009F46BD">
        <w:rPr>
          <w:szCs w:val="24"/>
        </w:rPr>
        <w:t>Заказчика</w:t>
      </w:r>
    </w:p>
    <w:p w:rsidR="00745658" w:rsidRPr="009F46BD" w:rsidRDefault="00745658" w:rsidP="00745658">
      <w:pPr>
        <w:numPr>
          <w:ilvl w:val="0"/>
          <w:numId w:val="39"/>
        </w:numPr>
        <w:autoSpaceDE w:val="0"/>
        <w:autoSpaceDN w:val="0"/>
        <w:adjustRightInd w:val="0"/>
        <w:spacing w:after="0" w:line="264" w:lineRule="auto"/>
        <w:contextualSpacing/>
        <w:jc w:val="both"/>
        <w:rPr>
          <w:rFonts w:ascii="Times New Roman" w:hAnsi="Times New Roman"/>
          <w:sz w:val="24"/>
          <w:szCs w:val="24"/>
        </w:rPr>
      </w:pPr>
      <w:r w:rsidRPr="009F46BD">
        <w:rPr>
          <w:rFonts w:ascii="Times New Roman" w:hAnsi="Times New Roman"/>
          <w:sz w:val="24"/>
          <w:szCs w:val="24"/>
        </w:rPr>
        <w:t xml:space="preserve">Максимальный срок поставки отдельной партии товара </w:t>
      </w:r>
      <w:r w:rsidR="009F46BD" w:rsidRPr="009F46BD">
        <w:rPr>
          <w:rFonts w:ascii="Times New Roman" w:hAnsi="Times New Roman"/>
          <w:sz w:val="24"/>
          <w:szCs w:val="24"/>
        </w:rPr>
        <w:t>2 (два)</w:t>
      </w:r>
      <w:r w:rsidRPr="009F46BD">
        <w:rPr>
          <w:rFonts w:ascii="Times New Roman" w:hAnsi="Times New Roman"/>
          <w:sz w:val="24"/>
          <w:szCs w:val="24"/>
        </w:rPr>
        <w:t xml:space="preserve"> рабочих дн</w:t>
      </w:r>
      <w:r w:rsidR="009F46BD" w:rsidRPr="009F46BD">
        <w:rPr>
          <w:rFonts w:ascii="Times New Roman" w:hAnsi="Times New Roman"/>
          <w:sz w:val="24"/>
          <w:szCs w:val="24"/>
        </w:rPr>
        <w:t>я</w:t>
      </w:r>
      <w:r w:rsidRPr="009F46BD">
        <w:rPr>
          <w:rFonts w:ascii="Times New Roman" w:hAnsi="Times New Roman"/>
          <w:sz w:val="24"/>
          <w:szCs w:val="24"/>
        </w:rPr>
        <w:t xml:space="preserve"> с момента заявки от </w:t>
      </w:r>
      <w:r w:rsidR="00F159E8">
        <w:rPr>
          <w:rFonts w:ascii="Times New Roman" w:hAnsi="Times New Roman"/>
          <w:sz w:val="24"/>
          <w:szCs w:val="24"/>
        </w:rPr>
        <w:t>Заказчика.</w:t>
      </w:r>
    </w:p>
    <w:p w:rsidR="00E32698" w:rsidRPr="00E32698" w:rsidRDefault="00E32698" w:rsidP="00E32698">
      <w:pPr>
        <w:keepNext/>
        <w:widowControl w:val="0"/>
        <w:autoSpaceDE w:val="0"/>
        <w:autoSpaceDN w:val="0"/>
        <w:adjustRightInd w:val="0"/>
        <w:spacing w:after="0" w:line="240" w:lineRule="auto"/>
        <w:jc w:val="center"/>
        <w:rPr>
          <w:rFonts w:ascii="Times New Roman" w:eastAsia="Times New Roman" w:hAnsi="Times New Roman"/>
          <w:b/>
          <w:kern w:val="28"/>
          <w:sz w:val="28"/>
          <w:szCs w:val="28"/>
          <w:lang w:eastAsia="ru-RU"/>
        </w:rPr>
      </w:pPr>
    </w:p>
    <w:p w:rsidR="00E32698" w:rsidRPr="00E32698" w:rsidRDefault="00E32698" w:rsidP="00E32698">
      <w:pPr>
        <w:keepNext/>
        <w:widowControl w:val="0"/>
        <w:autoSpaceDE w:val="0"/>
        <w:autoSpaceDN w:val="0"/>
        <w:adjustRightInd w:val="0"/>
        <w:spacing w:after="0" w:line="240" w:lineRule="auto"/>
        <w:jc w:val="center"/>
        <w:rPr>
          <w:rFonts w:ascii="Times New Roman" w:eastAsia="Times New Roman" w:hAnsi="Times New Roman"/>
          <w:b/>
          <w:kern w:val="28"/>
          <w:sz w:val="28"/>
          <w:szCs w:val="28"/>
          <w:lang w:eastAsia="ru-RU"/>
        </w:rPr>
      </w:pPr>
    </w:p>
    <w:sectPr w:rsidR="00E32698" w:rsidRPr="00E32698" w:rsidSect="009D5FA3">
      <w:headerReference w:type="default" r:id="rId17"/>
      <w:footerReference w:type="default" r:id="rId18"/>
      <w:headerReference w:type="first" r:id="rId19"/>
      <w:footerReference w:type="first" r:id="rId20"/>
      <w:pgSz w:w="11906" w:h="16838" w:code="9"/>
      <w:pgMar w:top="1418" w:right="851" w:bottom="1418" w:left="1418"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B8D" w:rsidRDefault="00461B8D" w:rsidP="00541F0E">
      <w:pPr>
        <w:spacing w:after="0" w:line="240" w:lineRule="auto"/>
      </w:pPr>
      <w:r>
        <w:separator/>
      </w:r>
    </w:p>
  </w:endnote>
  <w:endnote w:type="continuationSeparator" w:id="0">
    <w:p w:rsidR="00461B8D" w:rsidRDefault="00461B8D" w:rsidP="00541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222"/>
      <w:gridCol w:w="222"/>
    </w:tblGrid>
    <w:tr w:rsidR="009D5FA3">
      <w:trPr>
        <w:jc w:val="right"/>
      </w:trPr>
      <w:tc>
        <w:tcPr>
          <w:tcW w:w="0" w:type="auto"/>
        </w:tcPr>
        <w:p w:rsidR="009D5FA3" w:rsidRDefault="009D5FA3">
          <w:pPr>
            <w:pStyle w:val="af5"/>
            <w:jc w:val="right"/>
          </w:pPr>
        </w:p>
      </w:tc>
      <w:tc>
        <w:tcPr>
          <w:tcW w:w="0" w:type="auto"/>
        </w:tcPr>
        <w:p w:rsidR="009D5FA3" w:rsidRDefault="009D5FA3">
          <w:pPr>
            <w:pStyle w:val="af5"/>
            <w:jc w:val="right"/>
          </w:pPr>
        </w:p>
      </w:tc>
    </w:tr>
  </w:tbl>
  <w:p w:rsidR="009D5FA3" w:rsidRDefault="009D5FA3" w:rsidP="00541F0E">
    <w:pPr>
      <w:pStyle w:val="af5"/>
      <w:jc w:val="right"/>
    </w:pPr>
    <w:r>
      <w:rPr>
        <w:noProof/>
        <w:lang w:eastAsia="ru-RU"/>
      </w:rPr>
      <w:drawing>
        <wp:inline distT="0" distB="0" distL="0" distR="0">
          <wp:extent cx="2230511" cy="73161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r="38095" b="54991"/>
                  <a:stretch>
                    <a:fillRect/>
                  </a:stretch>
                </pic:blipFill>
                <pic:spPr bwMode="auto">
                  <a:xfrm>
                    <a:off x="0" y="0"/>
                    <a:ext cx="2245612" cy="736568"/>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A3" w:rsidRDefault="009D5FA3" w:rsidP="00B269E3">
    <w:pPr>
      <w:pStyle w:val="af5"/>
      <w:jc w:val="right"/>
    </w:pPr>
    <w:r w:rsidRPr="00B269E3">
      <w:rPr>
        <w:noProof/>
        <w:lang w:eastAsia="ru-RU"/>
      </w:rPr>
      <w:drawing>
        <wp:inline distT="0" distB="0" distL="0" distR="0">
          <wp:extent cx="2230511" cy="731615"/>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r="38095" b="54991"/>
                  <a:stretch>
                    <a:fillRect/>
                  </a:stretch>
                </pic:blipFill>
                <pic:spPr bwMode="auto">
                  <a:xfrm>
                    <a:off x="0" y="0"/>
                    <a:ext cx="2245612" cy="73656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B8D" w:rsidRDefault="00461B8D" w:rsidP="00541F0E">
      <w:pPr>
        <w:spacing w:after="0" w:line="240" w:lineRule="auto"/>
      </w:pPr>
      <w:r>
        <w:separator/>
      </w:r>
    </w:p>
  </w:footnote>
  <w:footnote w:type="continuationSeparator" w:id="0">
    <w:p w:rsidR="00461B8D" w:rsidRDefault="00461B8D" w:rsidP="00541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A3" w:rsidRDefault="009D5FA3" w:rsidP="00B269E3">
    <w:pPr>
      <w:pStyle w:val="af3"/>
    </w:pPr>
  </w:p>
  <w:p w:rsidR="009D5FA3" w:rsidRDefault="009D5FA3">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A3" w:rsidRDefault="009D5FA3">
    <w:pPr>
      <w:pStyle w:val="af3"/>
    </w:pPr>
    <w:r>
      <w:rPr>
        <w:noProof/>
        <w:lang w:eastAsia="ru-RU"/>
      </w:rPr>
      <w:drawing>
        <wp:inline distT="0" distB="0" distL="0" distR="0">
          <wp:extent cx="5940425" cy="1010607"/>
          <wp:effectExtent l="0" t="0" r="0" b="0"/>
          <wp:docPr id="2" name="Рисунок 2" descr="UGRA 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A MAIN.png"/>
                  <pic:cNvPicPr/>
                </pic:nvPicPr>
                <pic:blipFill>
                  <a:blip r:embed="rId1"/>
                  <a:stretch>
                    <a:fillRect/>
                  </a:stretch>
                </pic:blipFill>
                <pic:spPr>
                  <a:xfrm>
                    <a:off x="0" y="0"/>
                    <a:ext cx="5940425" cy="101060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B1672DC"/>
    <w:lvl w:ilvl="0">
      <w:start w:val="1"/>
      <w:numFmt w:val="decimal"/>
      <w:pStyle w:val="5"/>
      <w:lvlText w:val="%1."/>
      <w:lvlJc w:val="left"/>
      <w:pPr>
        <w:tabs>
          <w:tab w:val="num" w:pos="1492"/>
        </w:tabs>
        <w:ind w:left="1492" w:hanging="360"/>
      </w:pPr>
    </w:lvl>
  </w:abstractNum>
  <w:abstractNum w:abstractNumId="1">
    <w:nsid w:val="FFFFFF7D"/>
    <w:multiLevelType w:val="singleLevel"/>
    <w:tmpl w:val="5538B38E"/>
    <w:lvl w:ilvl="0">
      <w:start w:val="1"/>
      <w:numFmt w:val="decimal"/>
      <w:pStyle w:val="4"/>
      <w:lvlText w:val="%1."/>
      <w:lvlJc w:val="left"/>
      <w:pPr>
        <w:tabs>
          <w:tab w:val="num" w:pos="1209"/>
        </w:tabs>
        <w:ind w:left="1209" w:hanging="360"/>
      </w:pPr>
    </w:lvl>
  </w:abstractNum>
  <w:abstractNum w:abstractNumId="2">
    <w:nsid w:val="FFFFFF7E"/>
    <w:multiLevelType w:val="singleLevel"/>
    <w:tmpl w:val="CB4CD1C0"/>
    <w:lvl w:ilvl="0">
      <w:start w:val="1"/>
      <w:numFmt w:val="decimal"/>
      <w:pStyle w:val="3"/>
      <w:lvlText w:val="%1."/>
      <w:lvlJc w:val="left"/>
      <w:pPr>
        <w:tabs>
          <w:tab w:val="num" w:pos="926"/>
        </w:tabs>
        <w:ind w:left="926" w:hanging="360"/>
      </w:pPr>
    </w:lvl>
  </w:abstractNum>
  <w:abstractNum w:abstractNumId="3">
    <w:nsid w:val="FFFFFF7F"/>
    <w:multiLevelType w:val="singleLevel"/>
    <w:tmpl w:val="63E6F36A"/>
    <w:lvl w:ilvl="0">
      <w:start w:val="1"/>
      <w:numFmt w:val="decimal"/>
      <w:pStyle w:val="2"/>
      <w:lvlText w:val="%1."/>
      <w:lvlJc w:val="left"/>
      <w:pPr>
        <w:tabs>
          <w:tab w:val="num" w:pos="643"/>
        </w:tabs>
        <w:ind w:left="643" w:hanging="360"/>
      </w:pPr>
    </w:lvl>
  </w:abstractNum>
  <w:abstractNum w:abstractNumId="4">
    <w:nsid w:val="FFFFFF80"/>
    <w:multiLevelType w:val="singleLevel"/>
    <w:tmpl w:val="6A7A5DF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37E05F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4B2630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BF72F6E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AA05520"/>
    <w:lvl w:ilvl="0">
      <w:start w:val="1"/>
      <w:numFmt w:val="decimal"/>
      <w:pStyle w:val="a"/>
      <w:lvlText w:val="%1."/>
      <w:lvlJc w:val="left"/>
      <w:pPr>
        <w:tabs>
          <w:tab w:val="num" w:pos="360"/>
        </w:tabs>
        <w:ind w:left="360" w:hanging="360"/>
      </w:pPr>
    </w:lvl>
  </w:abstractNum>
  <w:abstractNum w:abstractNumId="9">
    <w:nsid w:val="FFFFFF89"/>
    <w:multiLevelType w:val="singleLevel"/>
    <w:tmpl w:val="0F50E148"/>
    <w:lvl w:ilvl="0">
      <w:start w:val="1"/>
      <w:numFmt w:val="bullet"/>
      <w:pStyle w:val="a0"/>
      <w:lvlText w:val=""/>
      <w:lvlJc w:val="left"/>
      <w:pPr>
        <w:tabs>
          <w:tab w:val="num" w:pos="360"/>
        </w:tabs>
        <w:ind w:left="360" w:hanging="360"/>
      </w:pPr>
      <w:rPr>
        <w:rFonts w:ascii="Symbol" w:hAnsi="Symbol" w:hint="default"/>
      </w:rPr>
    </w:lvl>
  </w:abstractNum>
  <w:abstractNum w:abstractNumId="1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1">
    <w:nsid w:val="012A596F"/>
    <w:multiLevelType w:val="singleLevel"/>
    <w:tmpl w:val="927075A6"/>
    <w:lvl w:ilvl="0">
      <w:start w:val="1"/>
      <w:numFmt w:val="decimal"/>
      <w:lvlText w:val="%1."/>
      <w:lvlJc w:val="left"/>
      <w:pPr>
        <w:tabs>
          <w:tab w:val="num" w:pos="3900"/>
        </w:tabs>
        <w:ind w:left="3900" w:hanging="360"/>
      </w:pPr>
      <w:rPr>
        <w:rFonts w:hint="default"/>
        <w:b w:val="0"/>
      </w:rPr>
    </w:lvl>
  </w:abstractNum>
  <w:abstractNum w:abstractNumId="12">
    <w:nsid w:val="03452C4C"/>
    <w:multiLevelType w:val="hybridMultilevel"/>
    <w:tmpl w:val="29724140"/>
    <w:lvl w:ilvl="0" w:tplc="24DC4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A452976"/>
    <w:multiLevelType w:val="hybridMultilevel"/>
    <w:tmpl w:val="94C01B4C"/>
    <w:lvl w:ilvl="0" w:tplc="B3B268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0E09E2"/>
    <w:multiLevelType w:val="hybridMultilevel"/>
    <w:tmpl w:val="6652B3D6"/>
    <w:lvl w:ilvl="0" w:tplc="241A7C4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0EF2FB8"/>
    <w:multiLevelType w:val="singleLevel"/>
    <w:tmpl w:val="C0DAFC5E"/>
    <w:lvl w:ilvl="0">
      <w:start w:val="1"/>
      <w:numFmt w:val="bullet"/>
      <w:pStyle w:val="a1"/>
      <w:lvlText w:val=""/>
      <w:lvlJc w:val="left"/>
      <w:pPr>
        <w:tabs>
          <w:tab w:val="num" w:pos="1080"/>
        </w:tabs>
        <w:ind w:firstLine="720"/>
      </w:pPr>
      <w:rPr>
        <w:rFonts w:ascii="Symbol" w:hAnsi="Symbol" w:hint="default"/>
      </w:rPr>
    </w:lvl>
  </w:abstractNum>
  <w:abstractNum w:abstractNumId="16">
    <w:nsid w:val="249D4474"/>
    <w:multiLevelType w:val="hybridMultilevel"/>
    <w:tmpl w:val="E8B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A259BE"/>
    <w:multiLevelType w:val="hybridMultilevel"/>
    <w:tmpl w:val="42868D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2604495"/>
    <w:multiLevelType w:val="hybridMultilevel"/>
    <w:tmpl w:val="CD5CCFFE"/>
    <w:lvl w:ilvl="0" w:tplc="56B4B4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6063F3F"/>
    <w:multiLevelType w:val="hybridMultilevel"/>
    <w:tmpl w:val="2A00CFD6"/>
    <w:lvl w:ilvl="0" w:tplc="96163622">
      <w:start w:val="1"/>
      <w:numFmt w:val="decimal"/>
      <w:lvlText w:val="%1."/>
      <w:lvlJc w:val="left"/>
      <w:pPr>
        <w:ind w:left="360" w:hanging="360"/>
      </w:pPr>
      <w:rPr>
        <w:rFonts w:cs="Times New Roman" w:hint="default"/>
        <w:b/>
      </w:rPr>
    </w:lvl>
    <w:lvl w:ilvl="1" w:tplc="E70AE876">
      <w:start w:val="411"/>
      <w:numFmt w:val="decimal"/>
      <w:lvlText w:val="%2"/>
      <w:lvlJc w:val="left"/>
      <w:pPr>
        <w:ind w:left="1080" w:hanging="360"/>
      </w:pPr>
      <w:rPr>
        <w:rFonts w:cs="Times New Roman" w:hint="default"/>
        <w:color w:val="auto"/>
      </w:rPr>
    </w:lvl>
    <w:lvl w:ilvl="2" w:tplc="AC6C41D2" w:tentative="1">
      <w:start w:val="1"/>
      <w:numFmt w:val="lowerRoman"/>
      <w:lvlText w:val="%3."/>
      <w:lvlJc w:val="right"/>
      <w:pPr>
        <w:ind w:left="1800" w:hanging="180"/>
      </w:pPr>
      <w:rPr>
        <w:rFonts w:cs="Times New Roman"/>
      </w:rPr>
    </w:lvl>
    <w:lvl w:ilvl="3" w:tplc="75F83690" w:tentative="1">
      <w:start w:val="1"/>
      <w:numFmt w:val="decimal"/>
      <w:lvlText w:val="%4."/>
      <w:lvlJc w:val="left"/>
      <w:pPr>
        <w:ind w:left="2520" w:hanging="360"/>
      </w:pPr>
      <w:rPr>
        <w:rFonts w:cs="Times New Roman"/>
      </w:rPr>
    </w:lvl>
    <w:lvl w:ilvl="4" w:tplc="C018D6E6" w:tentative="1">
      <w:start w:val="1"/>
      <w:numFmt w:val="lowerLetter"/>
      <w:lvlText w:val="%5."/>
      <w:lvlJc w:val="left"/>
      <w:pPr>
        <w:ind w:left="3240" w:hanging="360"/>
      </w:pPr>
      <w:rPr>
        <w:rFonts w:cs="Times New Roman"/>
      </w:rPr>
    </w:lvl>
    <w:lvl w:ilvl="5" w:tplc="B9FA20B0" w:tentative="1">
      <w:start w:val="1"/>
      <w:numFmt w:val="lowerRoman"/>
      <w:lvlText w:val="%6."/>
      <w:lvlJc w:val="right"/>
      <w:pPr>
        <w:ind w:left="3960" w:hanging="180"/>
      </w:pPr>
      <w:rPr>
        <w:rFonts w:cs="Times New Roman"/>
      </w:rPr>
    </w:lvl>
    <w:lvl w:ilvl="6" w:tplc="6D888DF4" w:tentative="1">
      <w:start w:val="1"/>
      <w:numFmt w:val="decimal"/>
      <w:lvlText w:val="%7."/>
      <w:lvlJc w:val="left"/>
      <w:pPr>
        <w:ind w:left="4680" w:hanging="360"/>
      </w:pPr>
      <w:rPr>
        <w:rFonts w:cs="Times New Roman"/>
      </w:rPr>
    </w:lvl>
    <w:lvl w:ilvl="7" w:tplc="4418B826" w:tentative="1">
      <w:start w:val="1"/>
      <w:numFmt w:val="lowerLetter"/>
      <w:lvlText w:val="%8."/>
      <w:lvlJc w:val="left"/>
      <w:pPr>
        <w:ind w:left="5400" w:hanging="360"/>
      </w:pPr>
      <w:rPr>
        <w:rFonts w:cs="Times New Roman"/>
      </w:rPr>
    </w:lvl>
    <w:lvl w:ilvl="8" w:tplc="37365E94" w:tentative="1">
      <w:start w:val="1"/>
      <w:numFmt w:val="lowerRoman"/>
      <w:lvlText w:val="%9."/>
      <w:lvlJc w:val="right"/>
      <w:pPr>
        <w:ind w:left="6120" w:hanging="180"/>
      </w:pPr>
      <w:rPr>
        <w:rFonts w:cs="Times New Roman"/>
      </w:rPr>
    </w:lvl>
  </w:abstractNum>
  <w:abstractNum w:abstractNumId="20">
    <w:nsid w:val="36C67FA3"/>
    <w:multiLevelType w:val="multilevel"/>
    <w:tmpl w:val="A6302EA0"/>
    <w:styleLink w:val="a2"/>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EE7EA9"/>
    <w:multiLevelType w:val="hybridMultilevel"/>
    <w:tmpl w:val="A428FB8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746FD5"/>
    <w:multiLevelType w:val="hybridMultilevel"/>
    <w:tmpl w:val="FB3AAA96"/>
    <w:lvl w:ilvl="0" w:tplc="15EEAEBC">
      <w:start w:val="14"/>
      <w:numFmt w:val="decimal"/>
      <w:pStyle w:val="a4"/>
      <w:lvlText w:val="%1"/>
      <w:lvlJc w:val="left"/>
      <w:pPr>
        <w:ind w:left="2083" w:hanging="360"/>
      </w:pPr>
      <w:rPr>
        <w:rFonts w:hint="default"/>
        <w:u w:val="none"/>
      </w:rPr>
    </w:lvl>
    <w:lvl w:ilvl="1" w:tplc="04190019" w:tentative="1">
      <w:start w:val="1"/>
      <w:numFmt w:val="lowerLetter"/>
      <w:lvlText w:val="%2."/>
      <w:lvlJc w:val="left"/>
      <w:pPr>
        <w:ind w:left="2803" w:hanging="360"/>
      </w:pPr>
    </w:lvl>
    <w:lvl w:ilvl="2" w:tplc="0419001B" w:tentative="1">
      <w:start w:val="1"/>
      <w:numFmt w:val="lowerRoman"/>
      <w:lvlText w:val="%3."/>
      <w:lvlJc w:val="right"/>
      <w:pPr>
        <w:ind w:left="3523" w:hanging="180"/>
      </w:pPr>
    </w:lvl>
    <w:lvl w:ilvl="3" w:tplc="0419000F" w:tentative="1">
      <w:start w:val="1"/>
      <w:numFmt w:val="decimal"/>
      <w:lvlText w:val="%4."/>
      <w:lvlJc w:val="left"/>
      <w:pPr>
        <w:ind w:left="4243" w:hanging="360"/>
      </w:pPr>
    </w:lvl>
    <w:lvl w:ilvl="4" w:tplc="04190019" w:tentative="1">
      <w:start w:val="1"/>
      <w:numFmt w:val="lowerLetter"/>
      <w:lvlText w:val="%5."/>
      <w:lvlJc w:val="left"/>
      <w:pPr>
        <w:ind w:left="4963" w:hanging="360"/>
      </w:pPr>
    </w:lvl>
    <w:lvl w:ilvl="5" w:tplc="0419001B" w:tentative="1">
      <w:start w:val="1"/>
      <w:numFmt w:val="lowerRoman"/>
      <w:lvlText w:val="%6."/>
      <w:lvlJc w:val="right"/>
      <w:pPr>
        <w:ind w:left="5683" w:hanging="180"/>
      </w:pPr>
    </w:lvl>
    <w:lvl w:ilvl="6" w:tplc="0419000F" w:tentative="1">
      <w:start w:val="1"/>
      <w:numFmt w:val="decimal"/>
      <w:lvlText w:val="%7."/>
      <w:lvlJc w:val="left"/>
      <w:pPr>
        <w:ind w:left="6403" w:hanging="360"/>
      </w:pPr>
    </w:lvl>
    <w:lvl w:ilvl="7" w:tplc="04190019" w:tentative="1">
      <w:start w:val="1"/>
      <w:numFmt w:val="lowerLetter"/>
      <w:lvlText w:val="%8."/>
      <w:lvlJc w:val="left"/>
      <w:pPr>
        <w:ind w:left="7123" w:hanging="360"/>
      </w:pPr>
    </w:lvl>
    <w:lvl w:ilvl="8" w:tplc="0419001B" w:tentative="1">
      <w:start w:val="1"/>
      <w:numFmt w:val="lowerRoman"/>
      <w:lvlText w:val="%9."/>
      <w:lvlJc w:val="right"/>
      <w:pPr>
        <w:ind w:left="7843" w:hanging="180"/>
      </w:pPr>
    </w:lvl>
  </w:abstractNum>
  <w:abstractNum w:abstractNumId="23">
    <w:nsid w:val="40E677EC"/>
    <w:multiLevelType w:val="hybridMultilevel"/>
    <w:tmpl w:val="E8B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766F61"/>
    <w:multiLevelType w:val="hybridMultilevel"/>
    <w:tmpl w:val="494AFBAE"/>
    <w:lvl w:ilvl="0" w:tplc="B4E8D41A">
      <w:start w:val="1"/>
      <w:numFmt w:val="decimal"/>
      <w:lvlText w:val="%1."/>
      <w:lvlJc w:val="left"/>
      <w:pPr>
        <w:ind w:left="1260" w:hanging="360"/>
      </w:pPr>
    </w:lvl>
    <w:lvl w:ilvl="1" w:tplc="64FED426" w:tentative="1">
      <w:start w:val="1"/>
      <w:numFmt w:val="lowerLetter"/>
      <w:lvlText w:val="%2."/>
      <w:lvlJc w:val="left"/>
      <w:pPr>
        <w:ind w:left="1980" w:hanging="360"/>
      </w:pPr>
    </w:lvl>
    <w:lvl w:ilvl="2" w:tplc="6406B744" w:tentative="1">
      <w:start w:val="1"/>
      <w:numFmt w:val="lowerRoman"/>
      <w:lvlText w:val="%3."/>
      <w:lvlJc w:val="right"/>
      <w:pPr>
        <w:ind w:left="2700" w:hanging="180"/>
      </w:pPr>
    </w:lvl>
    <w:lvl w:ilvl="3" w:tplc="3EDCE40C" w:tentative="1">
      <w:start w:val="1"/>
      <w:numFmt w:val="decimal"/>
      <w:lvlText w:val="%4."/>
      <w:lvlJc w:val="left"/>
      <w:pPr>
        <w:ind w:left="3420" w:hanging="360"/>
      </w:pPr>
    </w:lvl>
    <w:lvl w:ilvl="4" w:tplc="3C480FB4" w:tentative="1">
      <w:start w:val="1"/>
      <w:numFmt w:val="lowerLetter"/>
      <w:lvlText w:val="%5."/>
      <w:lvlJc w:val="left"/>
      <w:pPr>
        <w:ind w:left="4140" w:hanging="360"/>
      </w:pPr>
    </w:lvl>
    <w:lvl w:ilvl="5" w:tplc="A824ED72" w:tentative="1">
      <w:start w:val="1"/>
      <w:numFmt w:val="lowerRoman"/>
      <w:lvlText w:val="%6."/>
      <w:lvlJc w:val="right"/>
      <w:pPr>
        <w:ind w:left="4860" w:hanging="180"/>
      </w:pPr>
    </w:lvl>
    <w:lvl w:ilvl="6" w:tplc="E4D2DBC4" w:tentative="1">
      <w:start w:val="1"/>
      <w:numFmt w:val="decimal"/>
      <w:lvlText w:val="%7."/>
      <w:lvlJc w:val="left"/>
      <w:pPr>
        <w:ind w:left="5580" w:hanging="360"/>
      </w:pPr>
    </w:lvl>
    <w:lvl w:ilvl="7" w:tplc="6DA84EBA" w:tentative="1">
      <w:start w:val="1"/>
      <w:numFmt w:val="lowerLetter"/>
      <w:lvlText w:val="%8."/>
      <w:lvlJc w:val="left"/>
      <w:pPr>
        <w:ind w:left="6300" w:hanging="360"/>
      </w:pPr>
    </w:lvl>
    <w:lvl w:ilvl="8" w:tplc="893670C2" w:tentative="1">
      <w:start w:val="1"/>
      <w:numFmt w:val="lowerRoman"/>
      <w:lvlText w:val="%9."/>
      <w:lvlJc w:val="right"/>
      <w:pPr>
        <w:ind w:left="7020" w:hanging="180"/>
      </w:pPr>
    </w:lvl>
  </w:abstractNum>
  <w:abstractNum w:abstractNumId="25">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27">
    <w:nsid w:val="52817210"/>
    <w:multiLevelType w:val="hybridMultilevel"/>
    <w:tmpl w:val="2E607066"/>
    <w:lvl w:ilvl="0" w:tplc="C0A88388">
      <w:start w:val="14"/>
      <w:numFmt w:val="decimal"/>
      <w:lvlText w:val="%1"/>
      <w:lvlJc w:val="left"/>
      <w:pPr>
        <w:ind w:left="1723" w:hanging="360"/>
      </w:pPr>
      <w:rPr>
        <w:rFonts w:hint="default"/>
      </w:rPr>
    </w:lvl>
    <w:lvl w:ilvl="1" w:tplc="8AF446DE" w:tentative="1">
      <w:start w:val="1"/>
      <w:numFmt w:val="lowerLetter"/>
      <w:lvlText w:val="%2."/>
      <w:lvlJc w:val="left"/>
      <w:pPr>
        <w:ind w:left="2443" w:hanging="360"/>
      </w:pPr>
    </w:lvl>
    <w:lvl w:ilvl="2" w:tplc="42587788" w:tentative="1">
      <w:start w:val="1"/>
      <w:numFmt w:val="lowerRoman"/>
      <w:lvlText w:val="%3."/>
      <w:lvlJc w:val="right"/>
      <w:pPr>
        <w:ind w:left="3163" w:hanging="180"/>
      </w:pPr>
    </w:lvl>
    <w:lvl w:ilvl="3" w:tplc="F8883CEE" w:tentative="1">
      <w:start w:val="1"/>
      <w:numFmt w:val="decimal"/>
      <w:lvlText w:val="%4."/>
      <w:lvlJc w:val="left"/>
      <w:pPr>
        <w:ind w:left="3883" w:hanging="360"/>
      </w:pPr>
    </w:lvl>
    <w:lvl w:ilvl="4" w:tplc="F0A0B5BE" w:tentative="1">
      <w:start w:val="1"/>
      <w:numFmt w:val="lowerLetter"/>
      <w:lvlText w:val="%5."/>
      <w:lvlJc w:val="left"/>
      <w:pPr>
        <w:ind w:left="4603" w:hanging="360"/>
      </w:pPr>
    </w:lvl>
    <w:lvl w:ilvl="5" w:tplc="D5387F5A" w:tentative="1">
      <w:start w:val="1"/>
      <w:numFmt w:val="lowerRoman"/>
      <w:lvlText w:val="%6."/>
      <w:lvlJc w:val="right"/>
      <w:pPr>
        <w:ind w:left="5323" w:hanging="180"/>
      </w:pPr>
    </w:lvl>
    <w:lvl w:ilvl="6" w:tplc="36EE993E" w:tentative="1">
      <w:start w:val="1"/>
      <w:numFmt w:val="decimal"/>
      <w:lvlText w:val="%7."/>
      <w:lvlJc w:val="left"/>
      <w:pPr>
        <w:ind w:left="6043" w:hanging="360"/>
      </w:pPr>
    </w:lvl>
    <w:lvl w:ilvl="7" w:tplc="85D840D0" w:tentative="1">
      <w:start w:val="1"/>
      <w:numFmt w:val="lowerLetter"/>
      <w:lvlText w:val="%8."/>
      <w:lvlJc w:val="left"/>
      <w:pPr>
        <w:ind w:left="6763" w:hanging="360"/>
      </w:pPr>
    </w:lvl>
    <w:lvl w:ilvl="8" w:tplc="E3E8D8D0" w:tentative="1">
      <w:start w:val="1"/>
      <w:numFmt w:val="lowerRoman"/>
      <w:lvlText w:val="%9."/>
      <w:lvlJc w:val="right"/>
      <w:pPr>
        <w:ind w:left="7483" w:hanging="180"/>
      </w:pPr>
    </w:lvl>
  </w:abstractNum>
  <w:abstractNum w:abstractNumId="28">
    <w:nsid w:val="52F71294"/>
    <w:multiLevelType w:val="hybridMultilevel"/>
    <w:tmpl w:val="6F405ACA"/>
    <w:lvl w:ilvl="0" w:tplc="2D30E8F0">
      <w:start w:val="1"/>
      <w:numFmt w:val="decimal"/>
      <w:lvlText w:val="%1."/>
      <w:lvlJc w:val="left"/>
      <w:pPr>
        <w:ind w:left="900" w:hanging="360"/>
      </w:pPr>
      <w:rPr>
        <w:rFonts w:hint="default"/>
      </w:rPr>
    </w:lvl>
    <w:lvl w:ilvl="1" w:tplc="CF6275DC" w:tentative="1">
      <w:start w:val="1"/>
      <w:numFmt w:val="lowerLetter"/>
      <w:lvlText w:val="%2."/>
      <w:lvlJc w:val="left"/>
      <w:pPr>
        <w:ind w:left="1620" w:hanging="360"/>
      </w:pPr>
    </w:lvl>
    <w:lvl w:ilvl="2" w:tplc="E5D0E7FA" w:tentative="1">
      <w:start w:val="1"/>
      <w:numFmt w:val="lowerRoman"/>
      <w:lvlText w:val="%3."/>
      <w:lvlJc w:val="right"/>
      <w:pPr>
        <w:ind w:left="2340" w:hanging="180"/>
      </w:pPr>
    </w:lvl>
    <w:lvl w:ilvl="3" w:tplc="045C9E16" w:tentative="1">
      <w:start w:val="1"/>
      <w:numFmt w:val="decimal"/>
      <w:lvlText w:val="%4."/>
      <w:lvlJc w:val="left"/>
      <w:pPr>
        <w:ind w:left="3060" w:hanging="360"/>
      </w:pPr>
    </w:lvl>
    <w:lvl w:ilvl="4" w:tplc="621E93B0" w:tentative="1">
      <w:start w:val="1"/>
      <w:numFmt w:val="lowerLetter"/>
      <w:lvlText w:val="%5."/>
      <w:lvlJc w:val="left"/>
      <w:pPr>
        <w:ind w:left="3780" w:hanging="360"/>
      </w:pPr>
    </w:lvl>
    <w:lvl w:ilvl="5" w:tplc="33A2552E" w:tentative="1">
      <w:start w:val="1"/>
      <w:numFmt w:val="lowerRoman"/>
      <w:lvlText w:val="%6."/>
      <w:lvlJc w:val="right"/>
      <w:pPr>
        <w:ind w:left="4500" w:hanging="180"/>
      </w:pPr>
    </w:lvl>
    <w:lvl w:ilvl="6" w:tplc="5E08BD6C" w:tentative="1">
      <w:start w:val="1"/>
      <w:numFmt w:val="decimal"/>
      <w:lvlText w:val="%7."/>
      <w:lvlJc w:val="left"/>
      <w:pPr>
        <w:ind w:left="5220" w:hanging="360"/>
      </w:pPr>
    </w:lvl>
    <w:lvl w:ilvl="7" w:tplc="4FF8695C" w:tentative="1">
      <w:start w:val="1"/>
      <w:numFmt w:val="lowerLetter"/>
      <w:lvlText w:val="%8."/>
      <w:lvlJc w:val="left"/>
      <w:pPr>
        <w:ind w:left="5940" w:hanging="360"/>
      </w:pPr>
    </w:lvl>
    <w:lvl w:ilvl="8" w:tplc="64CC6BF6" w:tentative="1">
      <w:start w:val="1"/>
      <w:numFmt w:val="lowerRoman"/>
      <w:lvlText w:val="%9."/>
      <w:lvlJc w:val="right"/>
      <w:pPr>
        <w:ind w:left="6660" w:hanging="180"/>
      </w:pPr>
    </w:lvl>
  </w:abstractNum>
  <w:abstractNum w:abstractNumId="29">
    <w:nsid w:val="572B5EF0"/>
    <w:multiLevelType w:val="hybridMultilevel"/>
    <w:tmpl w:val="3F2E36F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3F7B7E"/>
    <w:multiLevelType w:val="multilevel"/>
    <w:tmpl w:val="D9C867A8"/>
    <w:lvl w:ilvl="0">
      <w:start w:val="4"/>
      <w:numFmt w:val="decimal"/>
      <w:lvlText w:val="%1."/>
      <w:lvlJc w:val="left"/>
      <w:pPr>
        <w:tabs>
          <w:tab w:val="num" w:pos="360"/>
        </w:tabs>
        <w:ind w:left="360" w:hanging="360"/>
      </w:pPr>
      <w:rPr>
        <w:rFonts w:hint="default"/>
        <w:b w:val="0"/>
      </w:rPr>
    </w:lvl>
    <w:lvl w:ilvl="1">
      <w:start w:val="4"/>
      <w:numFmt w:val="decimal"/>
      <w:isLgl/>
      <w:lvlText w:val="%1.%2."/>
      <w:lvlJc w:val="left"/>
      <w:pPr>
        <w:tabs>
          <w:tab w:val="num" w:pos="957"/>
        </w:tabs>
        <w:ind w:left="957" w:hanging="390"/>
      </w:pPr>
      <w:rPr>
        <w:rFonts w:hint="default"/>
        <w:b/>
      </w:rPr>
    </w:lvl>
    <w:lvl w:ilvl="2">
      <w:start w:val="1"/>
      <w:numFmt w:val="decimal"/>
      <w:isLgl/>
      <w:lvlText w:val="%1.%2.%3."/>
      <w:lvlJc w:val="left"/>
      <w:pPr>
        <w:tabs>
          <w:tab w:val="num" w:pos="1854"/>
        </w:tabs>
        <w:ind w:left="1854" w:hanging="720"/>
      </w:pPr>
      <w:rPr>
        <w:rFonts w:hint="default"/>
        <w:b/>
      </w:rPr>
    </w:lvl>
    <w:lvl w:ilvl="3">
      <w:start w:val="1"/>
      <w:numFmt w:val="decimal"/>
      <w:isLgl/>
      <w:lvlText w:val="%1.%2.%3.%4."/>
      <w:lvlJc w:val="left"/>
      <w:pPr>
        <w:tabs>
          <w:tab w:val="num" w:pos="2421"/>
        </w:tabs>
        <w:ind w:left="2421" w:hanging="720"/>
      </w:pPr>
      <w:rPr>
        <w:rFonts w:hint="default"/>
        <w:b/>
      </w:rPr>
    </w:lvl>
    <w:lvl w:ilvl="4">
      <w:start w:val="1"/>
      <w:numFmt w:val="decimal"/>
      <w:isLgl/>
      <w:lvlText w:val="%1.%2.%3.%4.%5."/>
      <w:lvlJc w:val="left"/>
      <w:pPr>
        <w:tabs>
          <w:tab w:val="num" w:pos="3348"/>
        </w:tabs>
        <w:ind w:left="3348" w:hanging="1080"/>
      </w:pPr>
      <w:rPr>
        <w:rFonts w:hint="default"/>
        <w:b/>
      </w:rPr>
    </w:lvl>
    <w:lvl w:ilvl="5">
      <w:start w:val="1"/>
      <w:numFmt w:val="decimal"/>
      <w:isLgl/>
      <w:lvlText w:val="%1.%2.%3.%4.%5.%6."/>
      <w:lvlJc w:val="left"/>
      <w:pPr>
        <w:tabs>
          <w:tab w:val="num" w:pos="3915"/>
        </w:tabs>
        <w:ind w:left="3915" w:hanging="1080"/>
      </w:pPr>
      <w:rPr>
        <w:rFonts w:hint="default"/>
        <w:b/>
      </w:rPr>
    </w:lvl>
    <w:lvl w:ilvl="6">
      <w:start w:val="1"/>
      <w:numFmt w:val="decimal"/>
      <w:isLgl/>
      <w:lvlText w:val="%1.%2.%3.%4.%5.%6.%7."/>
      <w:lvlJc w:val="left"/>
      <w:pPr>
        <w:tabs>
          <w:tab w:val="num" w:pos="4482"/>
        </w:tabs>
        <w:ind w:left="4482" w:hanging="1080"/>
      </w:pPr>
      <w:rPr>
        <w:rFonts w:hint="default"/>
        <w:b/>
      </w:rPr>
    </w:lvl>
    <w:lvl w:ilvl="7">
      <w:start w:val="1"/>
      <w:numFmt w:val="decimal"/>
      <w:isLgl/>
      <w:lvlText w:val="%1.%2.%3.%4.%5.%6.%7.%8."/>
      <w:lvlJc w:val="left"/>
      <w:pPr>
        <w:tabs>
          <w:tab w:val="num" w:pos="5409"/>
        </w:tabs>
        <w:ind w:left="5409" w:hanging="1440"/>
      </w:pPr>
      <w:rPr>
        <w:rFonts w:hint="default"/>
        <w:b/>
      </w:rPr>
    </w:lvl>
    <w:lvl w:ilvl="8">
      <w:start w:val="1"/>
      <w:numFmt w:val="decimal"/>
      <w:isLgl/>
      <w:lvlText w:val="%1.%2.%3.%4.%5.%6.%7.%8.%9."/>
      <w:lvlJc w:val="left"/>
      <w:pPr>
        <w:tabs>
          <w:tab w:val="num" w:pos="5976"/>
        </w:tabs>
        <w:ind w:left="5976" w:hanging="1440"/>
      </w:pPr>
      <w:rPr>
        <w:rFonts w:hint="default"/>
        <w:b/>
      </w:rPr>
    </w:lvl>
  </w:abstractNum>
  <w:abstractNum w:abstractNumId="31">
    <w:nsid w:val="60572D6B"/>
    <w:multiLevelType w:val="multilevel"/>
    <w:tmpl w:val="AED6CCAA"/>
    <w:styleLink w:val="5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5F5A0A"/>
    <w:multiLevelType w:val="hybridMultilevel"/>
    <w:tmpl w:val="10B41EA4"/>
    <w:lvl w:ilvl="0" w:tplc="1B8C3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pStyle w:val="21"/>
      <w:lvlText w:val="%3."/>
      <w:lvlJc w:val="right"/>
      <w:pPr>
        <w:ind w:left="2520" w:hanging="180"/>
      </w:pPr>
    </w:lvl>
    <w:lvl w:ilvl="3" w:tplc="0419000F">
      <w:start w:val="1"/>
      <w:numFmt w:val="decimal"/>
      <w:pStyle w:val="a5"/>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nsid w:val="6ADE13FF"/>
    <w:multiLevelType w:val="hybridMultilevel"/>
    <w:tmpl w:val="22DE18C2"/>
    <w:lvl w:ilvl="0" w:tplc="4F8C0DF0">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7D9110E"/>
    <w:multiLevelType w:val="hybridMultilevel"/>
    <w:tmpl w:val="B3345822"/>
    <w:lvl w:ilvl="0" w:tplc="C2442E68">
      <w:start w:val="14"/>
      <w:numFmt w:val="decimal"/>
      <w:lvlText w:val="%1"/>
      <w:lvlJc w:val="left"/>
      <w:pPr>
        <w:ind w:left="1003" w:hanging="360"/>
      </w:pPr>
      <w:rPr>
        <w:rFonts w:hint="default"/>
        <w:u w:val="single"/>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6">
    <w:nsid w:val="7B786AEE"/>
    <w:multiLevelType w:val="multilevel"/>
    <w:tmpl w:val="853E3FDE"/>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7"/>
  </w:num>
  <w:num w:numId="2">
    <w:abstractNumId w:val="18"/>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5"/>
  </w:num>
  <w:num w:numId="14">
    <w:abstractNumId w:val="26"/>
  </w:num>
  <w:num w:numId="15">
    <w:abstractNumId w:val="15"/>
  </w:num>
  <w:num w:numId="16">
    <w:abstractNumId w:val="10"/>
  </w:num>
  <w:num w:numId="17">
    <w:abstractNumId w:val="31"/>
  </w:num>
  <w:num w:numId="18">
    <w:abstractNumId w:val="32"/>
  </w:num>
  <w:num w:numId="19">
    <w:abstractNumId w:val="22"/>
  </w:num>
  <w:num w:numId="20">
    <w:abstractNumId w:val="28"/>
  </w:num>
  <w:num w:numId="21">
    <w:abstractNumId w:val="23"/>
  </w:num>
  <w:num w:numId="22">
    <w:abstractNumId w:val="34"/>
  </w:num>
  <w:num w:numId="23">
    <w:abstractNumId w:val="16"/>
  </w:num>
  <w:num w:numId="24">
    <w:abstractNumId w:val="24"/>
  </w:num>
  <w:num w:numId="25">
    <w:abstractNumId w:val="12"/>
  </w:num>
  <w:num w:numId="26">
    <w:abstractNumId w:val="35"/>
  </w:num>
  <w:num w:numId="27">
    <w:abstractNumId w:val="27"/>
  </w:num>
  <w:num w:numId="28">
    <w:abstractNumId w:val="11"/>
  </w:num>
  <w:num w:numId="29">
    <w:abstractNumId w:val="30"/>
  </w:num>
  <w:num w:numId="30">
    <w:abstractNumId w:val="33"/>
  </w:num>
  <w:num w:numId="31">
    <w:abstractNumId w:val="21"/>
  </w:num>
  <w:num w:numId="32">
    <w:abstractNumId w:val="29"/>
  </w:num>
  <w:num w:numId="33">
    <w:abstractNumId w:val="14"/>
  </w:num>
  <w:num w:numId="34">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345"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2694"/>
          </w:tabs>
          <w:ind w:left="269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0"/>
  </w:num>
  <w:num w:numId="37">
    <w:abstractNumId w:val="13"/>
  </w:num>
  <w:num w:numId="38">
    <w:abstractNumId w:val="36"/>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8477D1"/>
    <w:rsid w:val="00015CA1"/>
    <w:rsid w:val="000234CC"/>
    <w:rsid w:val="0003592A"/>
    <w:rsid w:val="000428C0"/>
    <w:rsid w:val="000663FD"/>
    <w:rsid w:val="00084A9E"/>
    <w:rsid w:val="00091A41"/>
    <w:rsid w:val="000950A4"/>
    <w:rsid w:val="000B153A"/>
    <w:rsid w:val="000D30DF"/>
    <w:rsid w:val="000F1B13"/>
    <w:rsid w:val="000F4CA8"/>
    <w:rsid w:val="000F7AA1"/>
    <w:rsid w:val="00120EBB"/>
    <w:rsid w:val="0019495E"/>
    <w:rsid w:val="001A1F2E"/>
    <w:rsid w:val="001B5775"/>
    <w:rsid w:val="001E6410"/>
    <w:rsid w:val="001E78A5"/>
    <w:rsid w:val="002150A2"/>
    <w:rsid w:val="00233C76"/>
    <w:rsid w:val="002456AD"/>
    <w:rsid w:val="00254834"/>
    <w:rsid w:val="00263CD3"/>
    <w:rsid w:val="00266F5B"/>
    <w:rsid w:val="00277719"/>
    <w:rsid w:val="00277FE6"/>
    <w:rsid w:val="002915CE"/>
    <w:rsid w:val="002A73B6"/>
    <w:rsid w:val="002C1042"/>
    <w:rsid w:val="002E5274"/>
    <w:rsid w:val="003124DC"/>
    <w:rsid w:val="0033456D"/>
    <w:rsid w:val="003465BA"/>
    <w:rsid w:val="00347B37"/>
    <w:rsid w:val="00354069"/>
    <w:rsid w:val="00356D56"/>
    <w:rsid w:val="003661A6"/>
    <w:rsid w:val="003763CD"/>
    <w:rsid w:val="00386FFF"/>
    <w:rsid w:val="003B525A"/>
    <w:rsid w:val="003B75FD"/>
    <w:rsid w:val="003E62FB"/>
    <w:rsid w:val="003E7673"/>
    <w:rsid w:val="004174A6"/>
    <w:rsid w:val="00461B8D"/>
    <w:rsid w:val="00467E01"/>
    <w:rsid w:val="00476CEB"/>
    <w:rsid w:val="004A0766"/>
    <w:rsid w:val="004E4F56"/>
    <w:rsid w:val="004F2228"/>
    <w:rsid w:val="004F38A3"/>
    <w:rsid w:val="004F6CFF"/>
    <w:rsid w:val="005212F5"/>
    <w:rsid w:val="00531EBD"/>
    <w:rsid w:val="00536DF3"/>
    <w:rsid w:val="00540F3A"/>
    <w:rsid w:val="00541F0E"/>
    <w:rsid w:val="005502F0"/>
    <w:rsid w:val="005542E5"/>
    <w:rsid w:val="0055784C"/>
    <w:rsid w:val="005609E8"/>
    <w:rsid w:val="005E64AE"/>
    <w:rsid w:val="005F37D4"/>
    <w:rsid w:val="005F4AA4"/>
    <w:rsid w:val="005F7515"/>
    <w:rsid w:val="00607875"/>
    <w:rsid w:val="00610F93"/>
    <w:rsid w:val="00645FD0"/>
    <w:rsid w:val="006829E5"/>
    <w:rsid w:val="00691589"/>
    <w:rsid w:val="006C2D77"/>
    <w:rsid w:val="006C54A3"/>
    <w:rsid w:val="006C6875"/>
    <w:rsid w:val="006E5919"/>
    <w:rsid w:val="006E6697"/>
    <w:rsid w:val="00710E72"/>
    <w:rsid w:val="00727DE8"/>
    <w:rsid w:val="00734DE9"/>
    <w:rsid w:val="007378E9"/>
    <w:rsid w:val="00745658"/>
    <w:rsid w:val="007679DC"/>
    <w:rsid w:val="00770BB0"/>
    <w:rsid w:val="007839B7"/>
    <w:rsid w:val="00784D24"/>
    <w:rsid w:val="00794623"/>
    <w:rsid w:val="007B4809"/>
    <w:rsid w:val="007D1191"/>
    <w:rsid w:val="007E07CA"/>
    <w:rsid w:val="007F5BD0"/>
    <w:rsid w:val="00815C4A"/>
    <w:rsid w:val="008213DE"/>
    <w:rsid w:val="00837248"/>
    <w:rsid w:val="008477D1"/>
    <w:rsid w:val="00856756"/>
    <w:rsid w:val="00862EB8"/>
    <w:rsid w:val="00881EC8"/>
    <w:rsid w:val="008B18CD"/>
    <w:rsid w:val="008C5F62"/>
    <w:rsid w:val="008D2358"/>
    <w:rsid w:val="008D2417"/>
    <w:rsid w:val="008E5D92"/>
    <w:rsid w:val="008E6B0E"/>
    <w:rsid w:val="008F4D9F"/>
    <w:rsid w:val="00900D41"/>
    <w:rsid w:val="00966344"/>
    <w:rsid w:val="00995907"/>
    <w:rsid w:val="009967B4"/>
    <w:rsid w:val="009D5FA3"/>
    <w:rsid w:val="009E2F2B"/>
    <w:rsid w:val="009F46BD"/>
    <w:rsid w:val="00A01662"/>
    <w:rsid w:val="00A0391E"/>
    <w:rsid w:val="00A130ED"/>
    <w:rsid w:val="00A4252C"/>
    <w:rsid w:val="00A44505"/>
    <w:rsid w:val="00A5753E"/>
    <w:rsid w:val="00A73A77"/>
    <w:rsid w:val="00A833F8"/>
    <w:rsid w:val="00A8456E"/>
    <w:rsid w:val="00A85F8F"/>
    <w:rsid w:val="00A879A3"/>
    <w:rsid w:val="00AC63DF"/>
    <w:rsid w:val="00AD26DB"/>
    <w:rsid w:val="00AD2C12"/>
    <w:rsid w:val="00AE0002"/>
    <w:rsid w:val="00AE1BD8"/>
    <w:rsid w:val="00B06873"/>
    <w:rsid w:val="00B11100"/>
    <w:rsid w:val="00B269E3"/>
    <w:rsid w:val="00B53ABE"/>
    <w:rsid w:val="00B76056"/>
    <w:rsid w:val="00B80D55"/>
    <w:rsid w:val="00B91B83"/>
    <w:rsid w:val="00BB19E8"/>
    <w:rsid w:val="00C03544"/>
    <w:rsid w:val="00C168CC"/>
    <w:rsid w:val="00C4176E"/>
    <w:rsid w:val="00C446B3"/>
    <w:rsid w:val="00C6373D"/>
    <w:rsid w:val="00C77645"/>
    <w:rsid w:val="00C818AC"/>
    <w:rsid w:val="00C90C28"/>
    <w:rsid w:val="00CA329D"/>
    <w:rsid w:val="00CC5733"/>
    <w:rsid w:val="00CD6240"/>
    <w:rsid w:val="00D01416"/>
    <w:rsid w:val="00D02C9C"/>
    <w:rsid w:val="00D03F18"/>
    <w:rsid w:val="00D0722A"/>
    <w:rsid w:val="00D53502"/>
    <w:rsid w:val="00D7222E"/>
    <w:rsid w:val="00D84411"/>
    <w:rsid w:val="00D9116D"/>
    <w:rsid w:val="00DA5D21"/>
    <w:rsid w:val="00DD7407"/>
    <w:rsid w:val="00E16768"/>
    <w:rsid w:val="00E24A63"/>
    <w:rsid w:val="00E30DAA"/>
    <w:rsid w:val="00E32698"/>
    <w:rsid w:val="00E81DEA"/>
    <w:rsid w:val="00E950C7"/>
    <w:rsid w:val="00EA47D2"/>
    <w:rsid w:val="00EA4EF7"/>
    <w:rsid w:val="00EA7DC4"/>
    <w:rsid w:val="00EB4E37"/>
    <w:rsid w:val="00ED277A"/>
    <w:rsid w:val="00ED5A33"/>
    <w:rsid w:val="00EE02CB"/>
    <w:rsid w:val="00EE1568"/>
    <w:rsid w:val="00EE3ABC"/>
    <w:rsid w:val="00F066C4"/>
    <w:rsid w:val="00F159E8"/>
    <w:rsid w:val="00F908FC"/>
    <w:rsid w:val="00F92ABF"/>
    <w:rsid w:val="00F92BB5"/>
    <w:rsid w:val="00FA0E97"/>
    <w:rsid w:val="00FC3F0E"/>
    <w:rsid w:val="00FD16DE"/>
    <w:rsid w:val="00FF2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nhideWhenUsed="0"/>
    <w:lsdException w:name="header" w:uiPriority="99"/>
    <w:lsdException w:name="footer" w:uiPriority="99"/>
    <w:lsdException w:name="index heading" w:uiPriority="99"/>
    <w:lsdException w:name="caption" w:locked="1" w:qFormat="1"/>
    <w:lsdException w:name="table of figures" w:uiPriority="99"/>
    <w:lsdException w:name="annotation reference" w:locked="1" w:semiHidden="0" w:unhideWhenUsed="0"/>
    <w:lsdException w:name="line number"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C54A3"/>
    <w:pPr>
      <w:spacing w:after="200" w:line="276" w:lineRule="auto"/>
    </w:pPr>
    <w:rPr>
      <w:lang w:eastAsia="en-US"/>
    </w:rPr>
  </w:style>
  <w:style w:type="paragraph" w:styleId="12">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6"/>
    <w:next w:val="a6"/>
    <w:link w:val="13"/>
    <w:qFormat/>
    <w:locked/>
    <w:rsid w:val="00C446B3"/>
    <w:pPr>
      <w:keepNext/>
      <w:spacing w:before="240" w:after="60" w:line="240" w:lineRule="auto"/>
      <w:jc w:val="center"/>
      <w:outlineLvl w:val="0"/>
    </w:pPr>
    <w:rPr>
      <w:rFonts w:ascii="Times New Roman" w:eastAsia="Times New Roman" w:hAnsi="Times New Roman"/>
      <w:b/>
      <w:kern w:val="28"/>
      <w:sz w:val="36"/>
      <w:szCs w:val="20"/>
      <w:lang w:eastAsia="ru-RU"/>
    </w:rPr>
  </w:style>
  <w:style w:type="paragraph" w:styleId="2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6"/>
    <w:next w:val="a6"/>
    <w:link w:val="23"/>
    <w:qFormat/>
    <w:locked/>
    <w:rsid w:val="00C446B3"/>
    <w:pPr>
      <w:keepNext/>
      <w:spacing w:after="60" w:line="240" w:lineRule="auto"/>
      <w:jc w:val="center"/>
      <w:outlineLvl w:val="1"/>
    </w:pPr>
    <w:rPr>
      <w:rFonts w:ascii="Times New Roman" w:eastAsia="Times New Roman" w:hAnsi="Times New Roman"/>
      <w:b/>
      <w:sz w:val="30"/>
      <w:szCs w:val="20"/>
      <w:lang w:eastAsia="ru-RU"/>
    </w:rPr>
  </w:style>
  <w:style w:type="paragraph" w:styleId="31">
    <w:name w:val="heading 3"/>
    <w:aliases w:val="h3,3,H3,Пункт,Level 1 - 1,h31,h32,h33,h34,h35,h36,h37,h38,h39,h310,h311,h321,h331,h341,h351,h361,h371,h381,h312,h322,h332,h342,h352,h362,h372,h382,h313,h323,h333,h343,h353,h363,h373,h383,h314,h324,h334,h344,h354,h364,h374"/>
    <w:basedOn w:val="a6"/>
    <w:next w:val="a6"/>
    <w:link w:val="32"/>
    <w:qFormat/>
    <w:locked/>
    <w:rsid w:val="00DD7407"/>
    <w:pPr>
      <w:keepNext/>
      <w:spacing w:after="0" w:line="240" w:lineRule="auto"/>
      <w:jc w:val="center"/>
      <w:outlineLvl w:val="2"/>
    </w:pPr>
    <w:rPr>
      <w:rFonts w:ascii="Times New Roman" w:eastAsia="Times New Roman" w:hAnsi="Times New Roman"/>
      <w:b/>
      <w:sz w:val="24"/>
      <w:szCs w:val="20"/>
      <w:lang w:eastAsia="ru-RU"/>
    </w:rPr>
  </w:style>
  <w:style w:type="paragraph" w:styleId="41">
    <w:name w:val="heading 4"/>
    <w:aliases w:val="4,H4,Заголовок 4 (Приложение),Level 2 - a,I4,l4,heading4,I41,41,l41,heading41,(Shift Ctrl 4),Titre 41,t4.T4,4heading,a.,4 dash,d,4 dash1,d1,31,h41,a.1,4 dash2,d2,32,h42,a.2,4 dash3,d3,33,h43,a.3,4 dash4,d4,34,h44,a.4,d5"/>
    <w:basedOn w:val="a6"/>
    <w:next w:val="a6"/>
    <w:link w:val="410"/>
    <w:qFormat/>
    <w:locked/>
    <w:rsid w:val="00C446B3"/>
    <w:pPr>
      <w:keepNext/>
      <w:tabs>
        <w:tab w:val="num" w:pos="864"/>
      </w:tabs>
      <w:spacing w:before="240" w:after="60" w:line="240" w:lineRule="auto"/>
      <w:ind w:left="864" w:hanging="864"/>
      <w:jc w:val="both"/>
      <w:outlineLvl w:val="3"/>
    </w:pPr>
    <w:rPr>
      <w:rFonts w:ascii="Arial" w:eastAsia="Times New Roman" w:hAnsi="Arial"/>
      <w:sz w:val="24"/>
      <w:szCs w:val="20"/>
    </w:rPr>
  </w:style>
  <w:style w:type="paragraph" w:styleId="52">
    <w:name w:val="heading 5"/>
    <w:basedOn w:val="a6"/>
    <w:next w:val="a6"/>
    <w:link w:val="53"/>
    <w:qFormat/>
    <w:locked/>
    <w:rsid w:val="00C446B3"/>
    <w:pPr>
      <w:tabs>
        <w:tab w:val="num" w:pos="1008"/>
      </w:tabs>
      <w:spacing w:before="240" w:after="60" w:line="240" w:lineRule="auto"/>
      <w:ind w:left="1008" w:hanging="1008"/>
      <w:jc w:val="both"/>
      <w:outlineLvl w:val="4"/>
    </w:pPr>
    <w:rPr>
      <w:rFonts w:ascii="Times New Roman" w:eastAsia="Times New Roman" w:hAnsi="Times New Roman"/>
      <w:szCs w:val="20"/>
    </w:rPr>
  </w:style>
  <w:style w:type="paragraph" w:styleId="6">
    <w:name w:val="heading 6"/>
    <w:basedOn w:val="a6"/>
    <w:next w:val="a6"/>
    <w:link w:val="60"/>
    <w:qFormat/>
    <w:locked/>
    <w:rsid w:val="00C446B3"/>
    <w:pPr>
      <w:tabs>
        <w:tab w:val="num" w:pos="1152"/>
      </w:tabs>
      <w:spacing w:before="240" w:after="60" w:line="240" w:lineRule="auto"/>
      <w:ind w:left="1152" w:hanging="1152"/>
      <w:jc w:val="both"/>
      <w:outlineLvl w:val="5"/>
    </w:pPr>
    <w:rPr>
      <w:rFonts w:ascii="Times New Roman" w:eastAsia="Times New Roman" w:hAnsi="Times New Roman"/>
      <w:i/>
      <w:szCs w:val="20"/>
    </w:rPr>
  </w:style>
  <w:style w:type="paragraph" w:styleId="7">
    <w:name w:val="heading 7"/>
    <w:basedOn w:val="a6"/>
    <w:next w:val="a6"/>
    <w:link w:val="70"/>
    <w:qFormat/>
    <w:locked/>
    <w:rsid w:val="00C446B3"/>
    <w:pPr>
      <w:tabs>
        <w:tab w:val="num" w:pos="1296"/>
      </w:tabs>
      <w:spacing w:before="240" w:after="60" w:line="240" w:lineRule="auto"/>
      <w:ind w:left="1296" w:hanging="1296"/>
      <w:jc w:val="both"/>
      <w:outlineLvl w:val="6"/>
    </w:pPr>
    <w:rPr>
      <w:rFonts w:ascii="Arial" w:eastAsia="Times New Roman" w:hAnsi="Arial"/>
      <w:sz w:val="20"/>
      <w:szCs w:val="20"/>
    </w:rPr>
  </w:style>
  <w:style w:type="paragraph" w:styleId="8">
    <w:name w:val="heading 8"/>
    <w:basedOn w:val="a6"/>
    <w:next w:val="a6"/>
    <w:link w:val="80"/>
    <w:qFormat/>
    <w:locked/>
    <w:rsid w:val="00C446B3"/>
    <w:pPr>
      <w:tabs>
        <w:tab w:val="num" w:pos="1440"/>
      </w:tabs>
      <w:spacing w:before="240" w:after="60" w:line="240" w:lineRule="auto"/>
      <w:ind w:left="1440" w:hanging="1440"/>
      <w:jc w:val="both"/>
      <w:outlineLvl w:val="7"/>
    </w:pPr>
    <w:rPr>
      <w:rFonts w:ascii="Arial" w:eastAsia="Times New Roman" w:hAnsi="Arial"/>
      <w:i/>
      <w:sz w:val="20"/>
      <w:szCs w:val="20"/>
    </w:rPr>
  </w:style>
  <w:style w:type="paragraph" w:styleId="9">
    <w:name w:val="heading 9"/>
    <w:basedOn w:val="a6"/>
    <w:next w:val="a6"/>
    <w:link w:val="90"/>
    <w:qFormat/>
    <w:locked/>
    <w:rsid w:val="00C446B3"/>
    <w:pPr>
      <w:tabs>
        <w:tab w:val="num" w:pos="1584"/>
      </w:tabs>
      <w:spacing w:before="240" w:after="60" w:line="240" w:lineRule="auto"/>
      <w:ind w:left="1584" w:hanging="1584"/>
      <w:jc w:val="both"/>
      <w:outlineLvl w:val="8"/>
    </w:pPr>
    <w:rPr>
      <w:rFonts w:ascii="Arial" w:eastAsia="Times New Roman"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annotation reference"/>
    <w:basedOn w:val="a7"/>
    <w:rsid w:val="0003592A"/>
    <w:rPr>
      <w:rFonts w:cs="Times New Roman"/>
      <w:sz w:val="16"/>
      <w:szCs w:val="16"/>
    </w:rPr>
  </w:style>
  <w:style w:type="paragraph" w:styleId="ab">
    <w:name w:val="annotation text"/>
    <w:aliases w:val="Знак1"/>
    <w:basedOn w:val="a6"/>
    <w:link w:val="ac"/>
    <w:rsid w:val="0003592A"/>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aliases w:val="Знак1 Знак"/>
    <w:basedOn w:val="a7"/>
    <w:link w:val="ab"/>
    <w:locked/>
    <w:rsid w:val="0003592A"/>
    <w:rPr>
      <w:rFonts w:ascii="Times New Roman" w:hAnsi="Times New Roman" w:cs="Times New Roman"/>
      <w:sz w:val="20"/>
      <w:szCs w:val="20"/>
      <w:lang w:eastAsia="ru-RU"/>
    </w:rPr>
  </w:style>
  <w:style w:type="paragraph" w:styleId="ad">
    <w:name w:val="Balloon Text"/>
    <w:basedOn w:val="a6"/>
    <w:link w:val="ae"/>
    <w:semiHidden/>
    <w:rsid w:val="0003592A"/>
    <w:pPr>
      <w:spacing w:after="0" w:line="240" w:lineRule="auto"/>
    </w:pPr>
    <w:rPr>
      <w:rFonts w:ascii="Tahoma" w:hAnsi="Tahoma" w:cs="Tahoma"/>
      <w:sz w:val="16"/>
      <w:szCs w:val="16"/>
    </w:rPr>
  </w:style>
  <w:style w:type="character" w:customStyle="1" w:styleId="ae">
    <w:name w:val="Текст выноски Знак"/>
    <w:basedOn w:val="a7"/>
    <w:link w:val="ad"/>
    <w:semiHidden/>
    <w:locked/>
    <w:rsid w:val="0003592A"/>
    <w:rPr>
      <w:rFonts w:ascii="Tahoma" w:hAnsi="Tahoma" w:cs="Tahoma"/>
      <w:sz w:val="16"/>
      <w:szCs w:val="16"/>
    </w:rPr>
  </w:style>
  <w:style w:type="character" w:customStyle="1" w:styleId="32">
    <w:name w:val="Заголовок 3 Знак"/>
    <w:aliases w:val="h3 Знак1,3 Знак1,H3 Знак1,Пункт Знак2,Level 1 - 1 Знак1,h31 Знак1,h32 Знак1,h33 Знак1,h34 Знак1,h35 Знак1,h36 Знак1,h37 Знак1,h38 Знак1,h39 Знак1,h310 Знак1,h311 Знак1,h321 Знак1,h331 Знак1,h341 Знак1,h351 Знак1,h361 Знак1,h371 Знак1"/>
    <w:basedOn w:val="a7"/>
    <w:link w:val="31"/>
    <w:uiPriority w:val="9"/>
    <w:rsid w:val="00DD7407"/>
    <w:rPr>
      <w:rFonts w:ascii="Times New Roman" w:eastAsia="Times New Roman" w:hAnsi="Times New Roman"/>
      <w:b/>
      <w:sz w:val="24"/>
      <w:szCs w:val="20"/>
    </w:rPr>
  </w:style>
  <w:style w:type="paragraph" w:styleId="af">
    <w:name w:val="Normal (Web)"/>
    <w:basedOn w:val="a6"/>
    <w:unhideWhenUsed/>
    <w:rsid w:val="00A85F8F"/>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7"/>
    <w:qFormat/>
    <w:locked/>
    <w:rsid w:val="00A85F8F"/>
    <w:rPr>
      <w:b/>
      <w:bCs/>
    </w:rPr>
  </w:style>
  <w:style w:type="character" w:styleId="af1">
    <w:name w:val="Hyperlink"/>
    <w:basedOn w:val="a7"/>
    <w:unhideWhenUsed/>
    <w:rsid w:val="00A833F8"/>
    <w:rPr>
      <w:color w:val="0000FF" w:themeColor="hyperlink"/>
      <w:u w:val="single"/>
    </w:rPr>
  </w:style>
  <w:style w:type="paragraph" w:styleId="af2">
    <w:name w:val="List Paragraph"/>
    <w:basedOn w:val="a6"/>
    <w:uiPriority w:val="34"/>
    <w:qFormat/>
    <w:rsid w:val="00263CD3"/>
    <w:pPr>
      <w:ind w:left="720"/>
      <w:contextualSpacing/>
    </w:pPr>
  </w:style>
  <w:style w:type="paragraph" w:styleId="af3">
    <w:name w:val="header"/>
    <w:basedOn w:val="a6"/>
    <w:link w:val="af4"/>
    <w:uiPriority w:val="99"/>
    <w:unhideWhenUsed/>
    <w:rsid w:val="00541F0E"/>
    <w:pPr>
      <w:tabs>
        <w:tab w:val="center" w:pos="4677"/>
        <w:tab w:val="right" w:pos="9355"/>
      </w:tabs>
      <w:spacing w:after="0" w:line="240" w:lineRule="auto"/>
    </w:pPr>
  </w:style>
  <w:style w:type="character" w:customStyle="1" w:styleId="af4">
    <w:name w:val="Верхний колонтитул Знак"/>
    <w:basedOn w:val="a7"/>
    <w:link w:val="af3"/>
    <w:uiPriority w:val="99"/>
    <w:rsid w:val="00541F0E"/>
    <w:rPr>
      <w:lang w:eastAsia="en-US"/>
    </w:rPr>
  </w:style>
  <w:style w:type="paragraph" w:styleId="af5">
    <w:name w:val="footer"/>
    <w:basedOn w:val="a6"/>
    <w:link w:val="af6"/>
    <w:uiPriority w:val="99"/>
    <w:unhideWhenUsed/>
    <w:rsid w:val="00541F0E"/>
    <w:pPr>
      <w:tabs>
        <w:tab w:val="center" w:pos="4677"/>
        <w:tab w:val="right" w:pos="9355"/>
      </w:tabs>
      <w:spacing w:after="0" w:line="240" w:lineRule="auto"/>
    </w:pPr>
  </w:style>
  <w:style w:type="character" w:customStyle="1" w:styleId="af6">
    <w:name w:val="Нижний колонтитул Знак"/>
    <w:basedOn w:val="a7"/>
    <w:link w:val="af5"/>
    <w:uiPriority w:val="99"/>
    <w:rsid w:val="00541F0E"/>
    <w:rPr>
      <w:lang w:eastAsia="en-US"/>
    </w:rPr>
  </w:style>
  <w:style w:type="character" w:customStyle="1" w:styleId="13">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7"/>
    <w:link w:val="12"/>
    <w:rsid w:val="00C446B3"/>
    <w:rPr>
      <w:rFonts w:ascii="Times New Roman" w:eastAsia="Times New Roman" w:hAnsi="Times New Roman"/>
      <w:b/>
      <w:kern w:val="28"/>
      <w:sz w:val="36"/>
      <w:szCs w:val="20"/>
    </w:rPr>
  </w:style>
  <w:style w:type="character" w:customStyle="1" w:styleId="23">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7"/>
    <w:link w:val="22"/>
    <w:rsid w:val="00C446B3"/>
    <w:rPr>
      <w:rFonts w:ascii="Times New Roman" w:eastAsia="Times New Roman" w:hAnsi="Times New Roman"/>
      <w:b/>
      <w:sz w:val="30"/>
      <w:szCs w:val="20"/>
    </w:rPr>
  </w:style>
  <w:style w:type="character" w:customStyle="1" w:styleId="42">
    <w:name w:val="Заголовок 4 Знак"/>
    <w:basedOn w:val="a7"/>
    <w:uiPriority w:val="9"/>
    <w:semiHidden/>
    <w:rsid w:val="00C446B3"/>
    <w:rPr>
      <w:rFonts w:asciiTheme="majorHAnsi" w:eastAsiaTheme="majorEastAsia" w:hAnsiTheme="majorHAnsi" w:cstheme="majorBidi"/>
      <w:b/>
      <w:bCs/>
      <w:i/>
      <w:iCs/>
      <w:color w:val="4F81BD" w:themeColor="accent1"/>
      <w:lang w:eastAsia="en-US"/>
    </w:rPr>
  </w:style>
  <w:style w:type="character" w:customStyle="1" w:styleId="53">
    <w:name w:val="Заголовок 5 Знак"/>
    <w:basedOn w:val="a7"/>
    <w:link w:val="52"/>
    <w:rsid w:val="00C446B3"/>
    <w:rPr>
      <w:rFonts w:ascii="Times New Roman" w:eastAsia="Times New Roman" w:hAnsi="Times New Roman"/>
      <w:szCs w:val="20"/>
    </w:rPr>
  </w:style>
  <w:style w:type="character" w:customStyle="1" w:styleId="60">
    <w:name w:val="Заголовок 6 Знак"/>
    <w:basedOn w:val="a7"/>
    <w:link w:val="6"/>
    <w:rsid w:val="00C446B3"/>
    <w:rPr>
      <w:rFonts w:ascii="Times New Roman" w:eastAsia="Times New Roman" w:hAnsi="Times New Roman"/>
      <w:i/>
      <w:szCs w:val="20"/>
    </w:rPr>
  </w:style>
  <w:style w:type="character" w:customStyle="1" w:styleId="70">
    <w:name w:val="Заголовок 7 Знак"/>
    <w:basedOn w:val="a7"/>
    <w:link w:val="7"/>
    <w:rsid w:val="00C446B3"/>
    <w:rPr>
      <w:rFonts w:ascii="Arial" w:eastAsia="Times New Roman" w:hAnsi="Arial"/>
      <w:sz w:val="20"/>
      <w:szCs w:val="20"/>
    </w:rPr>
  </w:style>
  <w:style w:type="character" w:customStyle="1" w:styleId="80">
    <w:name w:val="Заголовок 8 Знак"/>
    <w:basedOn w:val="a7"/>
    <w:link w:val="8"/>
    <w:rsid w:val="00C446B3"/>
    <w:rPr>
      <w:rFonts w:ascii="Arial" w:eastAsia="Times New Roman" w:hAnsi="Arial"/>
      <w:i/>
      <w:sz w:val="20"/>
      <w:szCs w:val="20"/>
    </w:rPr>
  </w:style>
  <w:style w:type="character" w:customStyle="1" w:styleId="90">
    <w:name w:val="Заголовок 9 Знак"/>
    <w:basedOn w:val="a7"/>
    <w:link w:val="9"/>
    <w:rsid w:val="00C446B3"/>
    <w:rPr>
      <w:rFonts w:ascii="Arial" w:eastAsia="Times New Roman" w:hAnsi="Arial"/>
      <w:b/>
      <w:i/>
      <w:sz w:val="18"/>
      <w:szCs w:val="20"/>
    </w:rPr>
  </w:style>
  <w:style w:type="numbering" w:customStyle="1" w:styleId="14">
    <w:name w:val="Нет списка1"/>
    <w:next w:val="a9"/>
    <w:uiPriority w:val="99"/>
    <w:semiHidden/>
    <w:unhideWhenUsed/>
    <w:rsid w:val="00C446B3"/>
  </w:style>
  <w:style w:type="paragraph" w:customStyle="1" w:styleId="af7">
    <w:name w:val="Знак Знак Знак Знак"/>
    <w:basedOn w:val="a6"/>
    <w:rsid w:val="00C446B3"/>
    <w:pPr>
      <w:spacing w:before="100" w:beforeAutospacing="1" w:after="100" w:afterAutospacing="1" w:line="240" w:lineRule="auto"/>
    </w:pPr>
    <w:rPr>
      <w:rFonts w:ascii="Tahoma" w:eastAsia="Times New Roman" w:hAnsi="Tahoma"/>
      <w:sz w:val="20"/>
      <w:szCs w:val="20"/>
      <w:lang w:val="en-US"/>
    </w:rPr>
  </w:style>
  <w:style w:type="character" w:styleId="af8">
    <w:name w:val="FollowedHyperlink"/>
    <w:rsid w:val="00C446B3"/>
    <w:rPr>
      <w:rFonts w:cs="Times New Roman"/>
      <w:color w:val="800080"/>
      <w:u w:val="single"/>
    </w:rPr>
  </w:style>
  <w:style w:type="paragraph" w:styleId="HTML">
    <w:name w:val="HTML Address"/>
    <w:basedOn w:val="a6"/>
    <w:link w:val="HTML0"/>
    <w:rsid w:val="00C446B3"/>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basedOn w:val="a7"/>
    <w:link w:val="HTML"/>
    <w:rsid w:val="00C446B3"/>
    <w:rPr>
      <w:rFonts w:ascii="Times New Roman" w:eastAsia="Times New Roman" w:hAnsi="Times New Roman"/>
      <w:i/>
      <w:iCs/>
      <w:sz w:val="24"/>
      <w:szCs w:val="24"/>
    </w:rPr>
  </w:style>
  <w:style w:type="character" w:styleId="HTML1">
    <w:name w:val="HTML Code"/>
    <w:rsid w:val="00C446B3"/>
    <w:rPr>
      <w:rFonts w:ascii="Courier New" w:hAnsi="Courier New" w:cs="Courier New"/>
      <w:sz w:val="20"/>
      <w:szCs w:val="20"/>
    </w:rPr>
  </w:style>
  <w:style w:type="character" w:styleId="HTML2">
    <w:name w:val="HTML Keyboard"/>
    <w:rsid w:val="00C446B3"/>
    <w:rPr>
      <w:rFonts w:ascii="Courier New" w:hAnsi="Courier New" w:cs="Courier New"/>
      <w:sz w:val="20"/>
      <w:szCs w:val="20"/>
    </w:rPr>
  </w:style>
  <w:style w:type="paragraph" w:styleId="HTML3">
    <w:name w:val="HTML Preformatted"/>
    <w:basedOn w:val="a6"/>
    <w:link w:val="HTML4"/>
    <w:rsid w:val="00C44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lang w:eastAsia="ru-RU"/>
    </w:rPr>
  </w:style>
  <w:style w:type="character" w:customStyle="1" w:styleId="HTML4">
    <w:name w:val="Стандартный HTML Знак"/>
    <w:basedOn w:val="a7"/>
    <w:link w:val="HTML3"/>
    <w:rsid w:val="00C446B3"/>
    <w:rPr>
      <w:rFonts w:ascii="Courier New" w:eastAsia="Times New Roman" w:hAnsi="Courier New"/>
      <w:sz w:val="20"/>
      <w:szCs w:val="20"/>
    </w:rPr>
  </w:style>
  <w:style w:type="character" w:styleId="HTML5">
    <w:name w:val="HTML Sample"/>
    <w:rsid w:val="00C446B3"/>
    <w:rPr>
      <w:rFonts w:ascii="Courier New" w:hAnsi="Courier New" w:cs="Courier New"/>
    </w:rPr>
  </w:style>
  <w:style w:type="character" w:styleId="HTML6">
    <w:name w:val="HTML Typewriter"/>
    <w:rsid w:val="00C446B3"/>
    <w:rPr>
      <w:rFonts w:ascii="Courier New" w:hAnsi="Courier New" w:cs="Courier New"/>
      <w:sz w:val="20"/>
      <w:szCs w:val="20"/>
    </w:rPr>
  </w:style>
  <w:style w:type="paragraph" w:styleId="af9">
    <w:name w:val="Normal Indent"/>
    <w:basedOn w:val="a6"/>
    <w:rsid w:val="00C446B3"/>
    <w:pPr>
      <w:spacing w:after="60" w:line="240" w:lineRule="auto"/>
      <w:ind w:left="708"/>
      <w:jc w:val="both"/>
    </w:pPr>
    <w:rPr>
      <w:rFonts w:ascii="Times New Roman" w:eastAsia="Times New Roman" w:hAnsi="Times New Roman"/>
      <w:sz w:val="24"/>
      <w:szCs w:val="24"/>
      <w:lang w:eastAsia="ru-RU"/>
    </w:rPr>
  </w:style>
  <w:style w:type="paragraph" w:styleId="afa">
    <w:name w:val="envelope address"/>
    <w:basedOn w:val="a6"/>
    <w:rsid w:val="00C446B3"/>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4">
    <w:name w:val="envelope return"/>
    <w:basedOn w:val="a6"/>
    <w:rsid w:val="00C446B3"/>
    <w:pPr>
      <w:spacing w:after="60" w:line="240" w:lineRule="auto"/>
      <w:jc w:val="both"/>
    </w:pPr>
    <w:rPr>
      <w:rFonts w:ascii="Arial" w:eastAsia="Times New Roman" w:hAnsi="Arial" w:cs="Arial"/>
      <w:sz w:val="20"/>
      <w:szCs w:val="20"/>
      <w:lang w:eastAsia="ru-RU"/>
    </w:rPr>
  </w:style>
  <w:style w:type="paragraph" w:styleId="afb">
    <w:name w:val="List"/>
    <w:basedOn w:val="a6"/>
    <w:rsid w:val="00C446B3"/>
    <w:pPr>
      <w:spacing w:after="60" w:line="240" w:lineRule="auto"/>
      <w:ind w:left="283" w:hanging="283"/>
      <w:jc w:val="both"/>
    </w:pPr>
    <w:rPr>
      <w:rFonts w:ascii="Times New Roman" w:eastAsia="Times New Roman" w:hAnsi="Times New Roman"/>
      <w:sz w:val="24"/>
      <w:szCs w:val="24"/>
      <w:lang w:eastAsia="ru-RU"/>
    </w:rPr>
  </w:style>
  <w:style w:type="paragraph" w:styleId="a0">
    <w:name w:val="List Bullet"/>
    <w:basedOn w:val="a6"/>
    <w:autoRedefine/>
    <w:rsid w:val="00C446B3"/>
    <w:pPr>
      <w:widowControl w:val="0"/>
      <w:numPr>
        <w:numId w:val="3"/>
      </w:numPr>
      <w:tabs>
        <w:tab w:val="clear" w:pos="360"/>
      </w:tabs>
      <w:spacing w:after="60" w:line="240" w:lineRule="auto"/>
      <w:ind w:left="0" w:firstLine="0"/>
      <w:jc w:val="both"/>
    </w:pPr>
    <w:rPr>
      <w:rFonts w:ascii="Times New Roman" w:eastAsia="Times New Roman" w:hAnsi="Times New Roman"/>
      <w:sz w:val="24"/>
      <w:szCs w:val="24"/>
      <w:lang w:eastAsia="ru-RU"/>
    </w:rPr>
  </w:style>
  <w:style w:type="paragraph" w:styleId="a">
    <w:name w:val="List Number"/>
    <w:basedOn w:val="a6"/>
    <w:rsid w:val="00C446B3"/>
    <w:pPr>
      <w:numPr>
        <w:numId w:val="4"/>
      </w:numPr>
      <w:spacing w:after="60" w:line="240" w:lineRule="auto"/>
      <w:jc w:val="both"/>
    </w:pPr>
    <w:rPr>
      <w:rFonts w:ascii="Times New Roman" w:eastAsia="Times New Roman" w:hAnsi="Times New Roman"/>
      <w:sz w:val="24"/>
      <w:szCs w:val="20"/>
      <w:lang w:eastAsia="ru-RU"/>
    </w:rPr>
  </w:style>
  <w:style w:type="paragraph" w:styleId="25">
    <w:name w:val="List 2"/>
    <w:basedOn w:val="a6"/>
    <w:rsid w:val="00C446B3"/>
    <w:pPr>
      <w:spacing w:after="60" w:line="240" w:lineRule="auto"/>
      <w:ind w:left="566" w:hanging="283"/>
      <w:jc w:val="both"/>
    </w:pPr>
    <w:rPr>
      <w:rFonts w:ascii="Times New Roman" w:eastAsia="Times New Roman" w:hAnsi="Times New Roman"/>
      <w:sz w:val="24"/>
      <w:szCs w:val="24"/>
      <w:lang w:eastAsia="ru-RU"/>
    </w:rPr>
  </w:style>
  <w:style w:type="paragraph" w:styleId="33">
    <w:name w:val="List 3"/>
    <w:basedOn w:val="a6"/>
    <w:rsid w:val="00C446B3"/>
    <w:pPr>
      <w:spacing w:after="60" w:line="240" w:lineRule="auto"/>
      <w:ind w:left="849" w:hanging="283"/>
      <w:jc w:val="both"/>
    </w:pPr>
    <w:rPr>
      <w:rFonts w:ascii="Times New Roman" w:eastAsia="Times New Roman" w:hAnsi="Times New Roman"/>
      <w:sz w:val="24"/>
      <w:szCs w:val="24"/>
      <w:lang w:eastAsia="ru-RU"/>
    </w:rPr>
  </w:style>
  <w:style w:type="paragraph" w:styleId="43">
    <w:name w:val="List 4"/>
    <w:basedOn w:val="a6"/>
    <w:rsid w:val="00C446B3"/>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6"/>
    <w:rsid w:val="00C446B3"/>
    <w:pPr>
      <w:spacing w:after="60" w:line="240" w:lineRule="auto"/>
      <w:ind w:left="1415" w:hanging="283"/>
      <w:jc w:val="both"/>
    </w:pPr>
    <w:rPr>
      <w:rFonts w:ascii="Times New Roman" w:eastAsia="Times New Roman" w:hAnsi="Times New Roman"/>
      <w:sz w:val="24"/>
      <w:szCs w:val="24"/>
      <w:lang w:eastAsia="ru-RU"/>
    </w:rPr>
  </w:style>
  <w:style w:type="paragraph" w:styleId="20">
    <w:name w:val="List Bullet 2"/>
    <w:basedOn w:val="a6"/>
    <w:autoRedefine/>
    <w:rsid w:val="00C446B3"/>
    <w:pPr>
      <w:numPr>
        <w:numId w:val="5"/>
      </w:numPr>
      <w:spacing w:after="60" w:line="240" w:lineRule="auto"/>
      <w:jc w:val="both"/>
    </w:pPr>
    <w:rPr>
      <w:rFonts w:ascii="Times New Roman" w:eastAsia="Times New Roman" w:hAnsi="Times New Roman"/>
      <w:sz w:val="24"/>
      <w:szCs w:val="20"/>
      <w:lang w:eastAsia="ru-RU"/>
    </w:rPr>
  </w:style>
  <w:style w:type="paragraph" w:styleId="30">
    <w:name w:val="List Bullet 3"/>
    <w:basedOn w:val="a6"/>
    <w:autoRedefine/>
    <w:rsid w:val="00C446B3"/>
    <w:pPr>
      <w:numPr>
        <w:numId w:val="6"/>
      </w:numPr>
      <w:spacing w:after="60" w:line="240" w:lineRule="auto"/>
      <w:jc w:val="both"/>
    </w:pPr>
    <w:rPr>
      <w:rFonts w:ascii="Times New Roman" w:eastAsia="Times New Roman" w:hAnsi="Times New Roman"/>
      <w:sz w:val="24"/>
      <w:szCs w:val="20"/>
      <w:lang w:eastAsia="ru-RU"/>
    </w:rPr>
  </w:style>
  <w:style w:type="paragraph" w:styleId="40">
    <w:name w:val="List Bullet 4"/>
    <w:basedOn w:val="a6"/>
    <w:autoRedefine/>
    <w:rsid w:val="00C446B3"/>
    <w:pPr>
      <w:numPr>
        <w:numId w:val="7"/>
      </w:numPr>
      <w:spacing w:after="60" w:line="240" w:lineRule="auto"/>
      <w:jc w:val="both"/>
    </w:pPr>
    <w:rPr>
      <w:rFonts w:ascii="Times New Roman" w:eastAsia="Times New Roman" w:hAnsi="Times New Roman"/>
      <w:sz w:val="24"/>
      <w:szCs w:val="20"/>
      <w:lang w:eastAsia="ru-RU"/>
    </w:rPr>
  </w:style>
  <w:style w:type="paragraph" w:styleId="50">
    <w:name w:val="List Bullet 5"/>
    <w:basedOn w:val="a6"/>
    <w:autoRedefine/>
    <w:rsid w:val="00C446B3"/>
    <w:pPr>
      <w:numPr>
        <w:numId w:val="8"/>
      </w:numPr>
      <w:spacing w:after="60" w:line="240" w:lineRule="auto"/>
      <w:jc w:val="both"/>
    </w:pPr>
    <w:rPr>
      <w:rFonts w:ascii="Times New Roman" w:eastAsia="Times New Roman" w:hAnsi="Times New Roman"/>
      <w:sz w:val="24"/>
      <w:szCs w:val="20"/>
      <w:lang w:eastAsia="ru-RU"/>
    </w:rPr>
  </w:style>
  <w:style w:type="paragraph" w:styleId="2">
    <w:name w:val="List Number 2"/>
    <w:basedOn w:val="a6"/>
    <w:rsid w:val="00C446B3"/>
    <w:pPr>
      <w:numPr>
        <w:numId w:val="9"/>
      </w:numPr>
      <w:spacing w:after="60" w:line="240" w:lineRule="auto"/>
      <w:jc w:val="both"/>
    </w:pPr>
    <w:rPr>
      <w:rFonts w:ascii="Times New Roman" w:eastAsia="Times New Roman" w:hAnsi="Times New Roman"/>
      <w:sz w:val="24"/>
      <w:szCs w:val="20"/>
      <w:lang w:eastAsia="ru-RU"/>
    </w:rPr>
  </w:style>
  <w:style w:type="paragraph" w:styleId="3">
    <w:name w:val="List Number 3"/>
    <w:basedOn w:val="a6"/>
    <w:rsid w:val="00C446B3"/>
    <w:pPr>
      <w:numPr>
        <w:numId w:val="10"/>
      </w:numPr>
      <w:spacing w:after="60" w:line="240" w:lineRule="auto"/>
      <w:jc w:val="both"/>
    </w:pPr>
    <w:rPr>
      <w:rFonts w:ascii="Times New Roman" w:eastAsia="Times New Roman" w:hAnsi="Times New Roman"/>
      <w:sz w:val="24"/>
      <w:szCs w:val="20"/>
      <w:lang w:eastAsia="ru-RU"/>
    </w:rPr>
  </w:style>
  <w:style w:type="paragraph" w:styleId="4">
    <w:name w:val="List Number 4"/>
    <w:basedOn w:val="a6"/>
    <w:rsid w:val="00C446B3"/>
    <w:pPr>
      <w:numPr>
        <w:numId w:val="11"/>
      </w:numPr>
      <w:spacing w:after="60" w:line="240" w:lineRule="auto"/>
      <w:jc w:val="both"/>
    </w:pPr>
    <w:rPr>
      <w:rFonts w:ascii="Times New Roman" w:eastAsia="Times New Roman" w:hAnsi="Times New Roman"/>
      <w:sz w:val="24"/>
      <w:szCs w:val="20"/>
      <w:lang w:eastAsia="ru-RU"/>
    </w:rPr>
  </w:style>
  <w:style w:type="paragraph" w:styleId="5">
    <w:name w:val="List Number 5"/>
    <w:basedOn w:val="a6"/>
    <w:rsid w:val="00C446B3"/>
    <w:pPr>
      <w:numPr>
        <w:numId w:val="12"/>
      </w:numPr>
      <w:spacing w:after="60" w:line="240" w:lineRule="auto"/>
      <w:jc w:val="both"/>
    </w:pPr>
    <w:rPr>
      <w:rFonts w:ascii="Times New Roman" w:eastAsia="Times New Roman" w:hAnsi="Times New Roman"/>
      <w:sz w:val="24"/>
      <w:szCs w:val="20"/>
      <w:lang w:eastAsia="ru-RU"/>
    </w:rPr>
  </w:style>
  <w:style w:type="paragraph" w:styleId="afc">
    <w:name w:val="Title"/>
    <w:basedOn w:val="a6"/>
    <w:link w:val="afd"/>
    <w:qFormat/>
    <w:locked/>
    <w:rsid w:val="00C446B3"/>
    <w:pPr>
      <w:spacing w:before="240" w:after="60" w:line="240" w:lineRule="auto"/>
      <w:jc w:val="center"/>
      <w:outlineLvl w:val="0"/>
    </w:pPr>
    <w:rPr>
      <w:rFonts w:ascii="Arial" w:eastAsia="Times New Roman" w:hAnsi="Arial"/>
      <w:b/>
      <w:kern w:val="28"/>
      <w:sz w:val="32"/>
      <w:szCs w:val="20"/>
      <w:lang w:eastAsia="ru-RU"/>
    </w:rPr>
  </w:style>
  <w:style w:type="character" w:customStyle="1" w:styleId="afd">
    <w:name w:val="Название Знак"/>
    <w:basedOn w:val="a7"/>
    <w:link w:val="afc"/>
    <w:rsid w:val="00C446B3"/>
    <w:rPr>
      <w:rFonts w:ascii="Arial" w:eastAsia="Times New Roman" w:hAnsi="Arial"/>
      <w:b/>
      <w:kern w:val="28"/>
      <w:sz w:val="32"/>
      <w:szCs w:val="20"/>
    </w:rPr>
  </w:style>
  <w:style w:type="paragraph" w:styleId="afe">
    <w:name w:val="Closing"/>
    <w:basedOn w:val="a6"/>
    <w:link w:val="aff"/>
    <w:rsid w:val="00C446B3"/>
    <w:pPr>
      <w:spacing w:after="60" w:line="240" w:lineRule="auto"/>
      <w:ind w:left="4252"/>
      <w:jc w:val="both"/>
    </w:pPr>
    <w:rPr>
      <w:rFonts w:ascii="Times New Roman" w:eastAsia="Times New Roman" w:hAnsi="Times New Roman"/>
      <w:sz w:val="24"/>
      <w:szCs w:val="24"/>
      <w:lang w:eastAsia="ru-RU"/>
    </w:rPr>
  </w:style>
  <w:style w:type="character" w:customStyle="1" w:styleId="aff">
    <w:name w:val="Прощание Знак"/>
    <w:basedOn w:val="a7"/>
    <w:link w:val="afe"/>
    <w:rsid w:val="00C446B3"/>
    <w:rPr>
      <w:rFonts w:ascii="Times New Roman" w:eastAsia="Times New Roman" w:hAnsi="Times New Roman"/>
      <w:sz w:val="24"/>
      <w:szCs w:val="24"/>
    </w:rPr>
  </w:style>
  <w:style w:type="paragraph" w:styleId="aff0">
    <w:name w:val="Signature"/>
    <w:basedOn w:val="a6"/>
    <w:link w:val="aff1"/>
    <w:rsid w:val="00C446B3"/>
    <w:pPr>
      <w:spacing w:after="60" w:line="240" w:lineRule="auto"/>
      <w:ind w:left="4252"/>
      <w:jc w:val="both"/>
    </w:pPr>
    <w:rPr>
      <w:rFonts w:ascii="Times New Roman" w:eastAsia="Times New Roman" w:hAnsi="Times New Roman"/>
      <w:sz w:val="24"/>
      <w:szCs w:val="24"/>
      <w:lang w:eastAsia="ru-RU"/>
    </w:rPr>
  </w:style>
  <w:style w:type="character" w:customStyle="1" w:styleId="aff1">
    <w:name w:val="Подпись Знак"/>
    <w:basedOn w:val="a7"/>
    <w:link w:val="aff0"/>
    <w:rsid w:val="00C446B3"/>
    <w:rPr>
      <w:rFonts w:ascii="Times New Roman" w:eastAsia="Times New Roman" w:hAnsi="Times New Roman"/>
      <w:sz w:val="24"/>
      <w:szCs w:val="24"/>
    </w:rPr>
  </w:style>
  <w:style w:type="paragraph" w:styleId="aff2">
    <w:name w:val="Body Text"/>
    <w:aliases w:val="Заг1,BO,ID,body indent,ändrad,EHPT,Body Text2, ändrad"/>
    <w:basedOn w:val="a6"/>
    <w:link w:val="aff3"/>
    <w:rsid w:val="00C446B3"/>
    <w:pPr>
      <w:spacing w:after="120" w:line="240" w:lineRule="auto"/>
      <w:jc w:val="both"/>
    </w:pPr>
    <w:rPr>
      <w:rFonts w:ascii="Times New Roman" w:eastAsia="Times New Roman" w:hAnsi="Times New Roman"/>
      <w:sz w:val="24"/>
      <w:szCs w:val="20"/>
      <w:lang w:eastAsia="ru-RU"/>
    </w:rPr>
  </w:style>
  <w:style w:type="character" w:customStyle="1" w:styleId="aff3">
    <w:name w:val="Основной текст Знак"/>
    <w:aliases w:val="Заг1 Знак,BO Знак,ID Знак,body indent Знак,ändrad Знак,EHPT Знак,Body Text2 Знак, ändrad Знак"/>
    <w:basedOn w:val="a7"/>
    <w:link w:val="aff2"/>
    <w:rsid w:val="00C446B3"/>
    <w:rPr>
      <w:rFonts w:ascii="Times New Roman" w:eastAsia="Times New Roman" w:hAnsi="Times New Roman"/>
      <w:sz w:val="24"/>
      <w:szCs w:val="20"/>
    </w:rPr>
  </w:style>
  <w:style w:type="paragraph" w:styleId="aff4">
    <w:name w:val="Body Text Indent"/>
    <w:basedOn w:val="a6"/>
    <w:link w:val="aff5"/>
    <w:rsid w:val="00C446B3"/>
    <w:pPr>
      <w:spacing w:before="60" w:after="0" w:line="240" w:lineRule="auto"/>
      <w:ind w:firstLine="851"/>
      <w:jc w:val="both"/>
    </w:pPr>
    <w:rPr>
      <w:rFonts w:ascii="Times New Roman" w:eastAsia="Times New Roman" w:hAnsi="Times New Roman"/>
      <w:sz w:val="24"/>
      <w:szCs w:val="20"/>
      <w:lang w:eastAsia="ru-RU"/>
    </w:rPr>
  </w:style>
  <w:style w:type="character" w:customStyle="1" w:styleId="aff5">
    <w:name w:val="Основной текст с отступом Знак"/>
    <w:basedOn w:val="a7"/>
    <w:link w:val="aff4"/>
    <w:rsid w:val="00C446B3"/>
    <w:rPr>
      <w:rFonts w:ascii="Times New Roman" w:eastAsia="Times New Roman" w:hAnsi="Times New Roman"/>
      <w:sz w:val="24"/>
      <w:szCs w:val="20"/>
    </w:rPr>
  </w:style>
  <w:style w:type="paragraph" w:styleId="aff6">
    <w:name w:val="List Continue"/>
    <w:basedOn w:val="a6"/>
    <w:rsid w:val="00C446B3"/>
    <w:pPr>
      <w:spacing w:after="120" w:line="240" w:lineRule="auto"/>
      <w:ind w:left="283"/>
      <w:jc w:val="both"/>
    </w:pPr>
    <w:rPr>
      <w:rFonts w:ascii="Times New Roman" w:eastAsia="Times New Roman" w:hAnsi="Times New Roman"/>
      <w:sz w:val="24"/>
      <w:szCs w:val="24"/>
      <w:lang w:eastAsia="ru-RU"/>
    </w:rPr>
  </w:style>
  <w:style w:type="paragraph" w:styleId="26">
    <w:name w:val="List Continue 2"/>
    <w:basedOn w:val="a6"/>
    <w:rsid w:val="00C446B3"/>
    <w:pPr>
      <w:spacing w:after="120" w:line="240" w:lineRule="auto"/>
      <w:ind w:left="566"/>
      <w:jc w:val="both"/>
    </w:pPr>
    <w:rPr>
      <w:rFonts w:ascii="Times New Roman" w:eastAsia="Times New Roman" w:hAnsi="Times New Roman"/>
      <w:sz w:val="24"/>
      <w:szCs w:val="24"/>
      <w:lang w:eastAsia="ru-RU"/>
    </w:rPr>
  </w:style>
  <w:style w:type="paragraph" w:styleId="34">
    <w:name w:val="List Continue 3"/>
    <w:basedOn w:val="a6"/>
    <w:rsid w:val="00C446B3"/>
    <w:pPr>
      <w:spacing w:after="120" w:line="240" w:lineRule="auto"/>
      <w:ind w:left="849"/>
      <w:jc w:val="both"/>
    </w:pPr>
    <w:rPr>
      <w:rFonts w:ascii="Times New Roman" w:eastAsia="Times New Roman" w:hAnsi="Times New Roman"/>
      <w:sz w:val="24"/>
      <w:szCs w:val="24"/>
      <w:lang w:eastAsia="ru-RU"/>
    </w:rPr>
  </w:style>
  <w:style w:type="paragraph" w:styleId="44">
    <w:name w:val="List Continue 4"/>
    <w:basedOn w:val="a6"/>
    <w:rsid w:val="00C446B3"/>
    <w:pPr>
      <w:spacing w:after="120" w:line="240" w:lineRule="auto"/>
      <w:ind w:left="1132"/>
      <w:jc w:val="both"/>
    </w:pPr>
    <w:rPr>
      <w:rFonts w:ascii="Times New Roman" w:eastAsia="Times New Roman" w:hAnsi="Times New Roman"/>
      <w:sz w:val="24"/>
      <w:szCs w:val="24"/>
      <w:lang w:eastAsia="ru-RU"/>
    </w:rPr>
  </w:style>
  <w:style w:type="paragraph" w:styleId="55">
    <w:name w:val="List Continue 5"/>
    <w:basedOn w:val="a6"/>
    <w:rsid w:val="00C446B3"/>
    <w:pPr>
      <w:spacing w:after="120" w:line="240" w:lineRule="auto"/>
      <w:ind w:left="1415"/>
      <w:jc w:val="both"/>
    </w:pPr>
    <w:rPr>
      <w:rFonts w:ascii="Times New Roman" w:eastAsia="Times New Roman" w:hAnsi="Times New Roman"/>
      <w:sz w:val="24"/>
      <w:szCs w:val="24"/>
      <w:lang w:eastAsia="ru-RU"/>
    </w:rPr>
  </w:style>
  <w:style w:type="paragraph" w:styleId="aff7">
    <w:name w:val="Message Header"/>
    <w:basedOn w:val="a6"/>
    <w:link w:val="aff8"/>
    <w:rsid w:val="00C446B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sz w:val="24"/>
      <w:szCs w:val="24"/>
      <w:lang w:eastAsia="ru-RU"/>
    </w:rPr>
  </w:style>
  <w:style w:type="character" w:customStyle="1" w:styleId="aff8">
    <w:name w:val="Шапка Знак"/>
    <w:basedOn w:val="a7"/>
    <w:link w:val="aff7"/>
    <w:rsid w:val="00C446B3"/>
    <w:rPr>
      <w:rFonts w:ascii="Arial" w:eastAsia="Times New Roman" w:hAnsi="Arial"/>
      <w:sz w:val="24"/>
      <w:szCs w:val="24"/>
      <w:shd w:val="pct20" w:color="auto" w:fill="auto"/>
    </w:rPr>
  </w:style>
  <w:style w:type="paragraph" w:styleId="aff9">
    <w:name w:val="Subtitle"/>
    <w:basedOn w:val="a6"/>
    <w:link w:val="affa"/>
    <w:qFormat/>
    <w:locked/>
    <w:rsid w:val="00C446B3"/>
    <w:pPr>
      <w:spacing w:after="60" w:line="240" w:lineRule="auto"/>
      <w:jc w:val="center"/>
      <w:outlineLvl w:val="1"/>
    </w:pPr>
    <w:rPr>
      <w:rFonts w:ascii="Arial" w:eastAsia="Times New Roman" w:hAnsi="Arial"/>
      <w:sz w:val="24"/>
      <w:szCs w:val="20"/>
      <w:lang w:eastAsia="ru-RU"/>
    </w:rPr>
  </w:style>
  <w:style w:type="character" w:customStyle="1" w:styleId="affa">
    <w:name w:val="Подзаголовок Знак"/>
    <w:basedOn w:val="a7"/>
    <w:link w:val="aff9"/>
    <w:rsid w:val="00C446B3"/>
    <w:rPr>
      <w:rFonts w:ascii="Arial" w:eastAsia="Times New Roman" w:hAnsi="Arial"/>
      <w:sz w:val="24"/>
      <w:szCs w:val="20"/>
    </w:rPr>
  </w:style>
  <w:style w:type="paragraph" w:styleId="affb">
    <w:name w:val="Salutation"/>
    <w:basedOn w:val="a6"/>
    <w:next w:val="a6"/>
    <w:link w:val="affc"/>
    <w:rsid w:val="00C446B3"/>
    <w:pPr>
      <w:spacing w:after="60" w:line="240" w:lineRule="auto"/>
      <w:jc w:val="both"/>
    </w:pPr>
    <w:rPr>
      <w:rFonts w:ascii="Times New Roman" w:eastAsia="Times New Roman" w:hAnsi="Times New Roman"/>
      <w:sz w:val="24"/>
      <w:szCs w:val="24"/>
      <w:lang w:eastAsia="ru-RU"/>
    </w:rPr>
  </w:style>
  <w:style w:type="character" w:customStyle="1" w:styleId="affc">
    <w:name w:val="Приветствие Знак"/>
    <w:basedOn w:val="a7"/>
    <w:link w:val="affb"/>
    <w:rsid w:val="00C446B3"/>
    <w:rPr>
      <w:rFonts w:ascii="Times New Roman" w:eastAsia="Times New Roman" w:hAnsi="Times New Roman"/>
      <w:sz w:val="24"/>
      <w:szCs w:val="24"/>
    </w:rPr>
  </w:style>
  <w:style w:type="paragraph" w:styleId="affd">
    <w:name w:val="Date"/>
    <w:basedOn w:val="a6"/>
    <w:next w:val="a6"/>
    <w:link w:val="affe"/>
    <w:rsid w:val="00C446B3"/>
    <w:pPr>
      <w:spacing w:after="60" w:line="240" w:lineRule="auto"/>
      <w:jc w:val="both"/>
    </w:pPr>
    <w:rPr>
      <w:rFonts w:ascii="Times New Roman" w:eastAsia="Times New Roman" w:hAnsi="Times New Roman"/>
      <w:sz w:val="24"/>
      <w:szCs w:val="20"/>
      <w:lang w:eastAsia="ru-RU"/>
    </w:rPr>
  </w:style>
  <w:style w:type="character" w:customStyle="1" w:styleId="affe">
    <w:name w:val="Дата Знак"/>
    <w:basedOn w:val="a7"/>
    <w:link w:val="affd"/>
    <w:rsid w:val="00C446B3"/>
    <w:rPr>
      <w:rFonts w:ascii="Times New Roman" w:eastAsia="Times New Roman" w:hAnsi="Times New Roman"/>
      <w:sz w:val="24"/>
      <w:szCs w:val="20"/>
    </w:rPr>
  </w:style>
  <w:style w:type="paragraph" w:styleId="afff">
    <w:name w:val="Body Text First Indent"/>
    <w:basedOn w:val="aff2"/>
    <w:link w:val="afff0"/>
    <w:rsid w:val="00C446B3"/>
    <w:pPr>
      <w:ind w:firstLine="210"/>
    </w:pPr>
    <w:rPr>
      <w:szCs w:val="24"/>
    </w:rPr>
  </w:style>
  <w:style w:type="character" w:customStyle="1" w:styleId="afff0">
    <w:name w:val="Красная строка Знак"/>
    <w:basedOn w:val="aff3"/>
    <w:link w:val="afff"/>
    <w:rsid w:val="00C446B3"/>
    <w:rPr>
      <w:rFonts w:ascii="Times New Roman" w:eastAsia="Times New Roman" w:hAnsi="Times New Roman"/>
      <w:sz w:val="24"/>
      <w:szCs w:val="24"/>
    </w:rPr>
  </w:style>
  <w:style w:type="paragraph" w:styleId="27">
    <w:name w:val="Body Text First Indent 2"/>
    <w:basedOn w:val="aff4"/>
    <w:link w:val="28"/>
    <w:rsid w:val="00C446B3"/>
    <w:pPr>
      <w:spacing w:before="0" w:after="120"/>
      <w:ind w:left="283" w:firstLine="210"/>
    </w:pPr>
    <w:rPr>
      <w:szCs w:val="24"/>
    </w:rPr>
  </w:style>
  <w:style w:type="character" w:customStyle="1" w:styleId="28">
    <w:name w:val="Красная строка 2 Знак"/>
    <w:basedOn w:val="aff5"/>
    <w:link w:val="27"/>
    <w:rsid w:val="00C446B3"/>
    <w:rPr>
      <w:rFonts w:ascii="Times New Roman" w:eastAsia="Times New Roman" w:hAnsi="Times New Roman"/>
      <w:sz w:val="24"/>
      <w:szCs w:val="24"/>
    </w:rPr>
  </w:style>
  <w:style w:type="paragraph" w:styleId="afff1">
    <w:name w:val="Note Heading"/>
    <w:basedOn w:val="a6"/>
    <w:next w:val="a6"/>
    <w:link w:val="afff2"/>
    <w:rsid w:val="00C446B3"/>
    <w:pPr>
      <w:spacing w:after="60" w:line="240" w:lineRule="auto"/>
      <w:jc w:val="both"/>
    </w:pPr>
    <w:rPr>
      <w:rFonts w:ascii="Times New Roman" w:eastAsia="Times New Roman" w:hAnsi="Times New Roman"/>
      <w:sz w:val="24"/>
      <w:szCs w:val="24"/>
      <w:lang w:eastAsia="ru-RU"/>
    </w:rPr>
  </w:style>
  <w:style w:type="character" w:customStyle="1" w:styleId="afff2">
    <w:name w:val="Заголовок записки Знак"/>
    <w:basedOn w:val="a7"/>
    <w:link w:val="afff1"/>
    <w:rsid w:val="00C446B3"/>
    <w:rPr>
      <w:rFonts w:ascii="Times New Roman" w:eastAsia="Times New Roman" w:hAnsi="Times New Roman"/>
      <w:sz w:val="24"/>
      <w:szCs w:val="24"/>
    </w:rPr>
  </w:style>
  <w:style w:type="paragraph" w:styleId="29">
    <w:name w:val="Body Text 2"/>
    <w:basedOn w:val="a6"/>
    <w:link w:val="2a"/>
    <w:rsid w:val="00C446B3"/>
    <w:pPr>
      <w:tabs>
        <w:tab w:val="num" w:pos="567"/>
      </w:tabs>
      <w:spacing w:after="60" w:line="240" w:lineRule="auto"/>
      <w:ind w:left="567" w:hanging="567"/>
      <w:jc w:val="both"/>
    </w:pPr>
    <w:rPr>
      <w:rFonts w:ascii="Times New Roman" w:eastAsia="Times New Roman" w:hAnsi="Times New Roman"/>
      <w:sz w:val="24"/>
      <w:szCs w:val="20"/>
      <w:lang w:eastAsia="ru-RU"/>
    </w:rPr>
  </w:style>
  <w:style w:type="character" w:customStyle="1" w:styleId="2a">
    <w:name w:val="Основной текст 2 Знак"/>
    <w:basedOn w:val="a7"/>
    <w:link w:val="29"/>
    <w:rsid w:val="00C446B3"/>
    <w:rPr>
      <w:rFonts w:ascii="Times New Roman" w:eastAsia="Times New Roman" w:hAnsi="Times New Roman"/>
      <w:sz w:val="24"/>
      <w:szCs w:val="20"/>
    </w:rPr>
  </w:style>
  <w:style w:type="paragraph" w:styleId="35">
    <w:name w:val="Body Text 3"/>
    <w:basedOn w:val="a6"/>
    <w:link w:val="36"/>
    <w:rsid w:val="00C446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ru-RU"/>
    </w:rPr>
  </w:style>
  <w:style w:type="character" w:customStyle="1" w:styleId="36">
    <w:name w:val="Основной текст 3 Знак"/>
    <w:basedOn w:val="a7"/>
    <w:link w:val="35"/>
    <w:rsid w:val="00C446B3"/>
    <w:rPr>
      <w:rFonts w:ascii="Times New Roman" w:eastAsia="Times New Roman" w:hAnsi="Times New Roman"/>
      <w:b/>
      <w:i/>
      <w:szCs w:val="24"/>
    </w:rPr>
  </w:style>
  <w:style w:type="paragraph" w:styleId="2b">
    <w:name w:val="Body Text Indent 2"/>
    <w:aliases w:val="Знак"/>
    <w:basedOn w:val="a6"/>
    <w:link w:val="210"/>
    <w:rsid w:val="00C446B3"/>
    <w:pPr>
      <w:spacing w:after="120" w:line="480" w:lineRule="auto"/>
      <w:ind w:left="283"/>
      <w:jc w:val="both"/>
    </w:pPr>
    <w:rPr>
      <w:rFonts w:ascii="Times New Roman" w:eastAsia="Times New Roman" w:hAnsi="Times New Roman"/>
      <w:sz w:val="24"/>
      <w:szCs w:val="20"/>
      <w:lang w:eastAsia="ru-RU"/>
    </w:rPr>
  </w:style>
  <w:style w:type="character" w:customStyle="1" w:styleId="2c">
    <w:name w:val="Основной текст с отступом 2 Знак"/>
    <w:aliases w:val="Знак Знак"/>
    <w:basedOn w:val="a7"/>
    <w:rsid w:val="00C446B3"/>
    <w:rPr>
      <w:lang w:eastAsia="en-US"/>
    </w:rPr>
  </w:style>
  <w:style w:type="paragraph" w:styleId="37">
    <w:name w:val="Body Text Indent 3"/>
    <w:basedOn w:val="a6"/>
    <w:link w:val="38"/>
    <w:rsid w:val="00C446B3"/>
    <w:pPr>
      <w:spacing w:after="120" w:line="240" w:lineRule="auto"/>
      <w:ind w:left="283"/>
      <w:jc w:val="both"/>
    </w:pPr>
    <w:rPr>
      <w:rFonts w:ascii="Times New Roman" w:eastAsia="Times New Roman" w:hAnsi="Times New Roman"/>
      <w:sz w:val="16"/>
      <w:szCs w:val="20"/>
      <w:lang w:eastAsia="ru-RU"/>
    </w:rPr>
  </w:style>
  <w:style w:type="character" w:customStyle="1" w:styleId="38">
    <w:name w:val="Основной текст с отступом 3 Знак"/>
    <w:basedOn w:val="a7"/>
    <w:link w:val="37"/>
    <w:rsid w:val="00C446B3"/>
    <w:rPr>
      <w:rFonts w:ascii="Times New Roman" w:eastAsia="Times New Roman" w:hAnsi="Times New Roman"/>
      <w:sz w:val="16"/>
      <w:szCs w:val="20"/>
    </w:rPr>
  </w:style>
  <w:style w:type="paragraph" w:styleId="afff3">
    <w:name w:val="Block Text"/>
    <w:basedOn w:val="a6"/>
    <w:rsid w:val="00C446B3"/>
    <w:pPr>
      <w:spacing w:after="120" w:line="240" w:lineRule="auto"/>
      <w:ind w:left="1440" w:right="1440"/>
      <w:jc w:val="both"/>
    </w:pPr>
    <w:rPr>
      <w:rFonts w:ascii="Times New Roman" w:eastAsia="Times New Roman" w:hAnsi="Times New Roman"/>
      <w:sz w:val="24"/>
      <w:szCs w:val="20"/>
      <w:lang w:eastAsia="ru-RU"/>
    </w:rPr>
  </w:style>
  <w:style w:type="paragraph" w:styleId="afff4">
    <w:name w:val="Plain Text"/>
    <w:basedOn w:val="a6"/>
    <w:link w:val="afff5"/>
    <w:rsid w:val="00C446B3"/>
    <w:pPr>
      <w:spacing w:after="0" w:line="240" w:lineRule="auto"/>
    </w:pPr>
    <w:rPr>
      <w:rFonts w:ascii="Courier New" w:eastAsia="Times New Roman" w:hAnsi="Courier New"/>
      <w:sz w:val="20"/>
      <w:szCs w:val="20"/>
      <w:lang w:eastAsia="ru-RU"/>
    </w:rPr>
  </w:style>
  <w:style w:type="character" w:customStyle="1" w:styleId="afff5">
    <w:name w:val="Текст Знак"/>
    <w:basedOn w:val="a7"/>
    <w:link w:val="afff4"/>
    <w:rsid w:val="00C446B3"/>
    <w:rPr>
      <w:rFonts w:ascii="Courier New" w:eastAsia="Times New Roman" w:hAnsi="Courier New"/>
      <w:sz w:val="20"/>
      <w:szCs w:val="20"/>
    </w:rPr>
  </w:style>
  <w:style w:type="paragraph" w:styleId="afff6">
    <w:name w:val="E-mail Signature"/>
    <w:basedOn w:val="a6"/>
    <w:link w:val="afff7"/>
    <w:rsid w:val="00C446B3"/>
    <w:pPr>
      <w:spacing w:after="60" w:line="240" w:lineRule="auto"/>
      <w:jc w:val="both"/>
    </w:pPr>
    <w:rPr>
      <w:rFonts w:ascii="Times New Roman" w:eastAsia="Times New Roman" w:hAnsi="Times New Roman"/>
      <w:sz w:val="24"/>
      <w:szCs w:val="24"/>
      <w:lang w:eastAsia="ru-RU"/>
    </w:rPr>
  </w:style>
  <w:style w:type="character" w:customStyle="1" w:styleId="afff7">
    <w:name w:val="Электронная подпись Знак"/>
    <w:basedOn w:val="a7"/>
    <w:link w:val="afff6"/>
    <w:rsid w:val="00C446B3"/>
    <w:rPr>
      <w:rFonts w:ascii="Times New Roman" w:eastAsia="Times New Roman" w:hAnsi="Times New Roman"/>
      <w:sz w:val="24"/>
      <w:szCs w:val="24"/>
    </w:rPr>
  </w:style>
  <w:style w:type="paragraph" w:customStyle="1" w:styleId="afff8">
    <w:name w:val="Раздел"/>
    <w:basedOn w:val="a6"/>
    <w:semiHidden/>
    <w:rsid w:val="00C446B3"/>
    <w:pPr>
      <w:tabs>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9">
    <w:name w:val="Раздел 3"/>
    <w:basedOn w:val="a6"/>
    <w:semiHidden/>
    <w:rsid w:val="00C446B3"/>
    <w:pPr>
      <w:tabs>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afff9">
    <w:name w:val="Условия контракта"/>
    <w:basedOn w:val="a6"/>
    <w:semiHidden/>
    <w:rsid w:val="00C446B3"/>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ConsNormal">
    <w:name w:val="ConsNormal"/>
    <w:rsid w:val="00C446B3"/>
    <w:pPr>
      <w:widowControl w:val="0"/>
      <w:autoSpaceDE w:val="0"/>
      <w:autoSpaceDN w:val="0"/>
      <w:adjustRightInd w:val="0"/>
      <w:ind w:right="19772" w:firstLine="720"/>
    </w:pPr>
    <w:rPr>
      <w:rFonts w:ascii="Arial" w:eastAsia="Times New Roman" w:hAnsi="Arial" w:cs="Arial"/>
      <w:sz w:val="20"/>
      <w:szCs w:val="20"/>
    </w:rPr>
  </w:style>
  <w:style w:type="paragraph" w:customStyle="1" w:styleId="15">
    <w:name w:val="Стиль1"/>
    <w:basedOn w:val="a6"/>
    <w:rsid w:val="00C446B3"/>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1">
    <w:name w:val="содержание2-1"/>
    <w:basedOn w:val="31"/>
    <w:next w:val="a6"/>
    <w:rsid w:val="00C446B3"/>
    <w:pPr>
      <w:numPr>
        <w:ilvl w:val="2"/>
      </w:numPr>
      <w:tabs>
        <w:tab w:val="num" w:pos="720"/>
      </w:tabs>
      <w:spacing w:before="240" w:after="60"/>
      <w:ind w:left="720" w:hanging="720"/>
      <w:jc w:val="both"/>
    </w:pPr>
    <w:rPr>
      <w:rFonts w:ascii="Arial" w:hAnsi="Arial"/>
    </w:rPr>
  </w:style>
  <w:style w:type="paragraph" w:customStyle="1" w:styleId="211">
    <w:name w:val="Заголовок 2.1"/>
    <w:basedOn w:val="12"/>
    <w:rsid w:val="00C446B3"/>
    <w:pPr>
      <w:keepLines/>
      <w:widowControl w:val="0"/>
      <w:suppressLineNumbers/>
      <w:suppressAutoHyphens/>
    </w:pPr>
    <w:rPr>
      <w:caps/>
      <w:szCs w:val="28"/>
    </w:rPr>
  </w:style>
  <w:style w:type="paragraph" w:customStyle="1" w:styleId="2d">
    <w:name w:val="Стиль2"/>
    <w:basedOn w:val="2"/>
    <w:rsid w:val="00C446B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b"/>
    <w:rsid w:val="00C446B3"/>
    <w:pPr>
      <w:widowControl w:val="0"/>
      <w:tabs>
        <w:tab w:val="num" w:pos="788"/>
      </w:tabs>
      <w:adjustRightInd w:val="0"/>
      <w:spacing w:after="0" w:line="240" w:lineRule="auto"/>
      <w:ind w:left="561"/>
    </w:pPr>
  </w:style>
  <w:style w:type="paragraph" w:customStyle="1" w:styleId="2-11">
    <w:name w:val="содержание2-11"/>
    <w:basedOn w:val="a6"/>
    <w:rsid w:val="00C446B3"/>
    <w:pPr>
      <w:spacing w:after="60" w:line="240" w:lineRule="auto"/>
      <w:jc w:val="both"/>
    </w:pPr>
    <w:rPr>
      <w:rFonts w:ascii="Times New Roman" w:eastAsia="Times New Roman" w:hAnsi="Times New Roman"/>
      <w:sz w:val="24"/>
      <w:szCs w:val="24"/>
      <w:lang w:eastAsia="ru-RU"/>
    </w:rPr>
  </w:style>
  <w:style w:type="paragraph" w:customStyle="1" w:styleId="45">
    <w:name w:val="Стиль4"/>
    <w:basedOn w:val="22"/>
    <w:next w:val="a6"/>
    <w:rsid w:val="00C446B3"/>
    <w:pPr>
      <w:keepLines/>
      <w:widowControl w:val="0"/>
      <w:suppressLineNumbers/>
      <w:suppressAutoHyphens/>
      <w:ind w:firstLine="567"/>
    </w:pPr>
  </w:style>
  <w:style w:type="paragraph" w:customStyle="1" w:styleId="afffa">
    <w:name w:val="Таблица заголовок"/>
    <w:basedOn w:val="a6"/>
    <w:rsid w:val="00C446B3"/>
    <w:pPr>
      <w:spacing w:before="120" w:after="120" w:line="360" w:lineRule="auto"/>
      <w:jc w:val="right"/>
    </w:pPr>
    <w:rPr>
      <w:rFonts w:ascii="Times New Roman" w:eastAsia="Times New Roman" w:hAnsi="Times New Roman"/>
      <w:b/>
      <w:sz w:val="28"/>
      <w:szCs w:val="28"/>
      <w:lang w:eastAsia="ru-RU"/>
    </w:rPr>
  </w:style>
  <w:style w:type="paragraph" w:customStyle="1" w:styleId="afffb">
    <w:name w:val="текст таблицы"/>
    <w:basedOn w:val="a6"/>
    <w:rsid w:val="00C446B3"/>
    <w:pPr>
      <w:spacing w:before="120" w:after="0" w:line="240" w:lineRule="auto"/>
      <w:ind w:right="-102"/>
    </w:pPr>
    <w:rPr>
      <w:rFonts w:ascii="Times New Roman" w:eastAsia="Times New Roman" w:hAnsi="Times New Roman"/>
      <w:sz w:val="24"/>
      <w:szCs w:val="24"/>
      <w:lang w:eastAsia="ru-RU"/>
    </w:rPr>
  </w:style>
  <w:style w:type="paragraph" w:customStyle="1" w:styleId="afffc">
    <w:name w:val="Пункт Знак"/>
    <w:basedOn w:val="a6"/>
    <w:rsid w:val="00C446B3"/>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d">
    <w:name w:val="a"/>
    <w:basedOn w:val="a6"/>
    <w:rsid w:val="00C446B3"/>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e">
    <w:name w:val="Словарная статья"/>
    <w:basedOn w:val="a6"/>
    <w:next w:val="a6"/>
    <w:rsid w:val="00C446B3"/>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
    <w:name w:val="Комментарий пользователя"/>
    <w:basedOn w:val="a6"/>
    <w:next w:val="a6"/>
    <w:rsid w:val="00C446B3"/>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paragraph" w:customStyle="1" w:styleId="ConsNonformat">
    <w:name w:val="ConsNonformat"/>
    <w:rsid w:val="00C446B3"/>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Title">
    <w:name w:val="ConsTitle"/>
    <w:rsid w:val="00C446B3"/>
    <w:pPr>
      <w:widowControl w:val="0"/>
      <w:autoSpaceDE w:val="0"/>
      <w:autoSpaceDN w:val="0"/>
      <w:adjustRightInd w:val="0"/>
      <w:ind w:right="19772"/>
    </w:pPr>
    <w:rPr>
      <w:rFonts w:ascii="Arial" w:eastAsia="Times New Roman" w:hAnsi="Arial" w:cs="Arial"/>
      <w:b/>
      <w:bCs/>
      <w:sz w:val="20"/>
      <w:szCs w:val="20"/>
    </w:rPr>
  </w:style>
  <w:style w:type="paragraph" w:customStyle="1" w:styleId="h4">
    <w:name w:val="h4"/>
    <w:basedOn w:val="a6"/>
    <w:rsid w:val="00C446B3"/>
    <w:pPr>
      <w:spacing w:before="100" w:beforeAutospacing="1" w:after="100" w:afterAutospacing="1" w:line="240" w:lineRule="auto"/>
    </w:pPr>
    <w:rPr>
      <w:rFonts w:ascii="Times New Roman" w:eastAsia="Times New Roman" w:hAnsi="Times New Roman"/>
      <w:b/>
      <w:bCs/>
      <w:color w:val="000066"/>
      <w:sz w:val="24"/>
      <w:szCs w:val="24"/>
      <w:lang w:eastAsia="ru-RU"/>
    </w:rPr>
  </w:style>
  <w:style w:type="character" w:styleId="affff0">
    <w:name w:val="page number"/>
    <w:rsid w:val="00C446B3"/>
    <w:rPr>
      <w:rFonts w:ascii="Times New Roman" w:hAnsi="Times New Roman" w:cs="Times New Roman"/>
    </w:rPr>
  </w:style>
  <w:style w:type="character" w:customStyle="1" w:styleId="16">
    <w:name w:val="Знак Знак1"/>
    <w:rsid w:val="00C446B3"/>
    <w:rPr>
      <w:rFonts w:cs="Times New Roman"/>
      <w:sz w:val="24"/>
      <w:lang w:val="ru-RU" w:eastAsia="ru-RU" w:bidi="ar-SA"/>
    </w:rPr>
  </w:style>
  <w:style w:type="character" w:customStyle="1" w:styleId="3b">
    <w:name w:val="Стиль3 Знак"/>
    <w:basedOn w:val="16"/>
    <w:rsid w:val="00C446B3"/>
    <w:rPr>
      <w:rFonts w:cs="Times New Roman"/>
      <w:sz w:val="24"/>
      <w:lang w:val="ru-RU" w:eastAsia="ru-RU" w:bidi="ar-SA"/>
    </w:rPr>
  </w:style>
  <w:style w:type="character" w:customStyle="1" w:styleId="3c">
    <w:name w:val="Стиль3 Знак Знак"/>
    <w:rsid w:val="00C446B3"/>
    <w:rPr>
      <w:rFonts w:cs="Times New Roman"/>
      <w:sz w:val="24"/>
      <w:lang w:val="ru-RU" w:eastAsia="ru-RU" w:bidi="ar-SA"/>
    </w:rPr>
  </w:style>
  <w:style w:type="table" w:styleId="affff1">
    <w:name w:val="Table Grid"/>
    <w:basedOn w:val="a8"/>
    <w:locked/>
    <w:rsid w:val="00C446B3"/>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C446B3"/>
    <w:pPr>
      <w:widowControl w:val="0"/>
      <w:spacing w:line="340" w:lineRule="auto"/>
      <w:ind w:firstLine="20"/>
    </w:pPr>
    <w:rPr>
      <w:rFonts w:ascii="Times New Roman" w:eastAsia="Times New Roman" w:hAnsi="Times New Roman"/>
      <w:sz w:val="20"/>
      <w:szCs w:val="20"/>
    </w:rPr>
  </w:style>
  <w:style w:type="paragraph" w:customStyle="1" w:styleId="-3">
    <w:name w:val="Заголовок-3"/>
    <w:autoRedefine/>
    <w:rsid w:val="00C446B3"/>
    <w:pPr>
      <w:widowControl w:val="0"/>
      <w:ind w:firstLine="498"/>
      <w:jc w:val="both"/>
    </w:pPr>
    <w:rPr>
      <w:rFonts w:ascii="Times New Roman" w:eastAsia="Times New Roman" w:hAnsi="Times New Roman"/>
      <w:sz w:val="24"/>
      <w:szCs w:val="28"/>
    </w:rPr>
  </w:style>
  <w:style w:type="character" w:customStyle="1" w:styleId="spanbodyheader11">
    <w:name w:val="span_body_header_11"/>
    <w:rsid w:val="00C446B3"/>
    <w:rPr>
      <w:rFonts w:cs="Times New Roman"/>
      <w:b/>
      <w:bCs/>
      <w:sz w:val="20"/>
      <w:szCs w:val="20"/>
    </w:rPr>
  </w:style>
  <w:style w:type="paragraph" w:customStyle="1" w:styleId="ConsPlusNormal">
    <w:name w:val="ConsPlusNormal"/>
    <w:rsid w:val="00C446B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C446B3"/>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C446B3"/>
    <w:pPr>
      <w:widowControl w:val="0"/>
      <w:autoSpaceDE w:val="0"/>
      <w:autoSpaceDN w:val="0"/>
      <w:adjustRightInd w:val="0"/>
    </w:pPr>
    <w:rPr>
      <w:rFonts w:ascii="Arial" w:eastAsia="Times New Roman" w:hAnsi="Arial" w:cs="Arial"/>
      <w:b/>
      <w:bCs/>
      <w:sz w:val="20"/>
      <w:szCs w:val="20"/>
    </w:rPr>
  </w:style>
  <w:style w:type="paragraph" w:styleId="affff2">
    <w:name w:val="footnote text"/>
    <w:aliases w:val="Знак2"/>
    <w:basedOn w:val="a6"/>
    <w:link w:val="affff3"/>
    <w:semiHidden/>
    <w:rsid w:val="00C446B3"/>
    <w:pPr>
      <w:spacing w:after="0" w:line="240" w:lineRule="auto"/>
    </w:pPr>
    <w:rPr>
      <w:rFonts w:ascii="Times New Roman" w:eastAsia="Times New Roman" w:hAnsi="Times New Roman"/>
      <w:sz w:val="20"/>
      <w:szCs w:val="20"/>
      <w:lang w:eastAsia="ru-RU"/>
    </w:rPr>
  </w:style>
  <w:style w:type="character" w:customStyle="1" w:styleId="affff3">
    <w:name w:val="Текст сноски Знак"/>
    <w:aliases w:val="Знак2 Знак"/>
    <w:basedOn w:val="a7"/>
    <w:link w:val="affff2"/>
    <w:semiHidden/>
    <w:rsid w:val="00C446B3"/>
    <w:rPr>
      <w:rFonts w:ascii="Times New Roman" w:eastAsia="Times New Roman" w:hAnsi="Times New Roman"/>
      <w:sz w:val="20"/>
      <w:szCs w:val="20"/>
    </w:rPr>
  </w:style>
  <w:style w:type="paragraph" w:customStyle="1" w:styleId="indent1">
    <w:name w:val="indent_1"/>
    <w:basedOn w:val="a6"/>
    <w:rsid w:val="00C446B3"/>
    <w:pPr>
      <w:spacing w:after="0" w:line="240" w:lineRule="auto"/>
      <w:ind w:left="709"/>
      <w:jc w:val="both"/>
    </w:pPr>
    <w:rPr>
      <w:rFonts w:ascii="CG Times" w:eastAsia="Times New Roman" w:hAnsi="CG Times"/>
      <w:sz w:val="24"/>
      <w:szCs w:val="20"/>
      <w:lang w:val="en-US"/>
    </w:rPr>
  </w:style>
  <w:style w:type="paragraph" w:customStyle="1" w:styleId="indent1a">
    <w:name w:val="indent_1_a"/>
    <w:basedOn w:val="a6"/>
    <w:rsid w:val="00C446B3"/>
    <w:pPr>
      <w:spacing w:after="0" w:line="360" w:lineRule="auto"/>
      <w:ind w:left="1276" w:hanging="567"/>
    </w:pPr>
    <w:rPr>
      <w:rFonts w:ascii="CG Times" w:eastAsia="Times New Roman" w:hAnsi="CG Times"/>
      <w:sz w:val="24"/>
      <w:szCs w:val="20"/>
      <w:lang w:val="en-US"/>
    </w:rPr>
  </w:style>
  <w:style w:type="paragraph" w:customStyle="1" w:styleId="indent3">
    <w:name w:val="indent_3"/>
    <w:basedOn w:val="a6"/>
    <w:rsid w:val="00C446B3"/>
    <w:pPr>
      <w:spacing w:after="0" w:line="240" w:lineRule="auto"/>
      <w:ind w:left="1701"/>
      <w:jc w:val="both"/>
    </w:pPr>
    <w:rPr>
      <w:rFonts w:ascii="CG Times" w:eastAsia="Times New Roman" w:hAnsi="CG Times"/>
      <w:sz w:val="24"/>
      <w:szCs w:val="20"/>
      <w:lang w:val="en-US"/>
    </w:rPr>
  </w:style>
  <w:style w:type="paragraph" w:customStyle="1" w:styleId="affff4">
    <w:name w:val="Таблицы (моноширинный)"/>
    <w:basedOn w:val="a6"/>
    <w:next w:val="a6"/>
    <w:rsid w:val="00C446B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7">
    <w:name w:val="Обычный1"/>
    <w:rsid w:val="00C446B3"/>
    <w:rPr>
      <w:rFonts w:ascii="Times New Roman" w:eastAsia="Times New Roman" w:hAnsi="Times New Roman"/>
      <w:sz w:val="20"/>
      <w:szCs w:val="20"/>
    </w:rPr>
  </w:style>
  <w:style w:type="paragraph" w:customStyle="1" w:styleId="18">
    <w:name w:val="Текст1"/>
    <w:basedOn w:val="a6"/>
    <w:rsid w:val="00C446B3"/>
    <w:pPr>
      <w:widowControl w:val="0"/>
      <w:spacing w:after="0" w:line="300" w:lineRule="auto"/>
      <w:ind w:right="-1" w:firstLine="567"/>
    </w:pPr>
    <w:rPr>
      <w:rFonts w:ascii="Times New Roman" w:eastAsia="Times New Roman" w:hAnsi="Times New Roman"/>
      <w:sz w:val="28"/>
      <w:szCs w:val="20"/>
      <w:lang w:eastAsia="ru-RU"/>
    </w:rPr>
  </w:style>
  <w:style w:type="paragraph" w:customStyle="1" w:styleId="affff5">
    <w:name w:val="Утв.Загол"/>
    <w:basedOn w:val="a6"/>
    <w:next w:val="a6"/>
    <w:rsid w:val="00C446B3"/>
    <w:pPr>
      <w:keepNext/>
      <w:widowControl w:val="0"/>
      <w:tabs>
        <w:tab w:val="num" w:pos="432"/>
      </w:tabs>
      <w:autoSpaceDE w:val="0"/>
      <w:autoSpaceDN w:val="0"/>
      <w:adjustRightInd w:val="0"/>
      <w:spacing w:after="0" w:line="240" w:lineRule="auto"/>
    </w:pPr>
    <w:rPr>
      <w:rFonts w:ascii="Times New Roman" w:eastAsia="Times New Roman" w:hAnsi="Times New Roman"/>
      <w:sz w:val="20"/>
      <w:szCs w:val="24"/>
      <w:lang w:eastAsia="ru-RU"/>
    </w:rPr>
  </w:style>
  <w:style w:type="paragraph" w:customStyle="1" w:styleId="List1">
    <w:name w:val="List1"/>
    <w:basedOn w:val="a6"/>
    <w:link w:val="List10"/>
    <w:rsid w:val="00C446B3"/>
    <w:pPr>
      <w:numPr>
        <w:numId w:val="14"/>
      </w:numPr>
      <w:spacing w:after="0" w:line="240" w:lineRule="auto"/>
      <w:jc w:val="both"/>
    </w:pPr>
    <w:rPr>
      <w:rFonts w:ascii="Times New Roman" w:eastAsia="Times New Roman" w:hAnsi="Times New Roman"/>
      <w:sz w:val="24"/>
      <w:szCs w:val="24"/>
    </w:rPr>
  </w:style>
  <w:style w:type="character" w:customStyle="1" w:styleId="List10">
    <w:name w:val="List1 Знак"/>
    <w:link w:val="List1"/>
    <w:locked/>
    <w:rsid w:val="00C446B3"/>
    <w:rPr>
      <w:rFonts w:ascii="Times New Roman" w:eastAsia="Times New Roman" w:hAnsi="Times New Roman"/>
      <w:sz w:val="24"/>
      <w:szCs w:val="24"/>
    </w:rPr>
  </w:style>
  <w:style w:type="paragraph" w:customStyle="1" w:styleId="affff6">
    <w:name w:val="Часть"/>
    <w:basedOn w:val="a6"/>
    <w:rsid w:val="00C446B3"/>
    <w:pPr>
      <w:tabs>
        <w:tab w:val="num" w:pos="2160"/>
      </w:tabs>
      <w:spacing w:after="60" w:line="240" w:lineRule="auto"/>
      <w:ind w:left="720" w:hanging="720"/>
      <w:jc w:val="center"/>
    </w:pPr>
    <w:rPr>
      <w:rFonts w:ascii="Arial" w:eastAsia="Times New Roman" w:hAnsi="Arial"/>
      <w:b/>
      <w:caps/>
      <w:sz w:val="32"/>
      <w:szCs w:val="20"/>
      <w:lang w:eastAsia="ru-RU"/>
    </w:rPr>
  </w:style>
  <w:style w:type="paragraph" w:customStyle="1" w:styleId="310">
    <w:name w:val="Основной текст с отступом 31"/>
    <w:basedOn w:val="17"/>
    <w:rsid w:val="00C446B3"/>
    <w:pPr>
      <w:tabs>
        <w:tab w:val="left" w:pos="7088"/>
      </w:tabs>
      <w:spacing w:line="280" w:lineRule="exact"/>
      <w:ind w:firstLine="851"/>
      <w:jc w:val="both"/>
    </w:pPr>
    <w:rPr>
      <w:sz w:val="24"/>
    </w:rPr>
  </w:style>
  <w:style w:type="paragraph" w:customStyle="1" w:styleId="BodyText21">
    <w:name w:val="Body Text 21"/>
    <w:basedOn w:val="a6"/>
    <w:rsid w:val="00C446B3"/>
    <w:pPr>
      <w:widowControl w:val="0"/>
      <w:spacing w:after="0" w:line="240" w:lineRule="auto"/>
      <w:jc w:val="center"/>
    </w:pPr>
    <w:rPr>
      <w:rFonts w:ascii="Antiqua" w:eastAsia="Times New Roman" w:hAnsi="Antiqua"/>
      <w:sz w:val="24"/>
      <w:szCs w:val="20"/>
      <w:lang w:eastAsia="ru-RU"/>
    </w:rPr>
  </w:style>
  <w:style w:type="paragraph" w:customStyle="1" w:styleId="List2">
    <w:name w:val="List2"/>
    <w:basedOn w:val="List1"/>
    <w:rsid w:val="00C446B3"/>
    <w:pPr>
      <w:tabs>
        <w:tab w:val="num" w:pos="1440"/>
      </w:tabs>
      <w:ind w:left="1440"/>
    </w:pPr>
  </w:style>
  <w:style w:type="paragraph" w:customStyle="1" w:styleId="MainTXT">
    <w:name w:val="MainTXT"/>
    <w:basedOn w:val="a6"/>
    <w:link w:val="MainTXT0"/>
    <w:rsid w:val="00C446B3"/>
    <w:pPr>
      <w:spacing w:after="0" w:line="360" w:lineRule="auto"/>
      <w:ind w:left="142" w:firstLine="709"/>
      <w:jc w:val="both"/>
    </w:pPr>
    <w:rPr>
      <w:rFonts w:ascii="Times New Roman" w:eastAsia="Times New Roman" w:hAnsi="Times New Roman"/>
      <w:sz w:val="20"/>
      <w:szCs w:val="20"/>
    </w:rPr>
  </w:style>
  <w:style w:type="character" w:customStyle="1" w:styleId="MainTXT0">
    <w:name w:val="MainTXT Знак"/>
    <w:link w:val="MainTXT"/>
    <w:locked/>
    <w:rsid w:val="00C446B3"/>
    <w:rPr>
      <w:rFonts w:ascii="Times New Roman" w:eastAsia="Times New Roman" w:hAnsi="Times New Roman"/>
      <w:sz w:val="20"/>
      <w:szCs w:val="20"/>
    </w:rPr>
  </w:style>
  <w:style w:type="paragraph" w:customStyle="1" w:styleId="List3">
    <w:name w:val="List3"/>
    <w:basedOn w:val="List2"/>
    <w:rsid w:val="00C446B3"/>
    <w:pPr>
      <w:tabs>
        <w:tab w:val="clear" w:pos="1440"/>
        <w:tab w:val="num" w:pos="1800"/>
      </w:tabs>
      <w:ind w:left="1800"/>
    </w:pPr>
  </w:style>
  <w:style w:type="paragraph" w:customStyle="1" w:styleId="list11">
    <w:name w:val="list1"/>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tent">
    <w:name w:val="content"/>
    <w:rsid w:val="00C446B3"/>
    <w:rPr>
      <w:rFonts w:cs="Times New Roman"/>
    </w:rPr>
  </w:style>
  <w:style w:type="character" w:styleId="affff7">
    <w:name w:val="Emphasis"/>
    <w:qFormat/>
    <w:locked/>
    <w:rsid w:val="00C446B3"/>
    <w:rPr>
      <w:rFonts w:cs="Times New Roman"/>
      <w:i/>
      <w:iCs/>
    </w:rPr>
  </w:style>
  <w:style w:type="paragraph" w:customStyle="1" w:styleId="affff8">
    <w:name w:val="Абзац"/>
    <w:basedOn w:val="a6"/>
    <w:rsid w:val="00C446B3"/>
    <w:pPr>
      <w:spacing w:before="60" w:after="60" w:line="240" w:lineRule="auto"/>
      <w:ind w:firstLine="709"/>
      <w:jc w:val="both"/>
    </w:pPr>
    <w:rPr>
      <w:rFonts w:ascii="Times New Roman" w:eastAsia="Times New Roman" w:hAnsi="Times New Roman"/>
      <w:sz w:val="28"/>
      <w:szCs w:val="24"/>
      <w:lang w:eastAsia="ru-RU"/>
    </w:rPr>
  </w:style>
  <w:style w:type="paragraph" w:customStyle="1" w:styleId="19">
    <w:name w:val="1.Маркер &quot;ромб&quot;"/>
    <w:basedOn w:val="a6"/>
    <w:rsid w:val="00C446B3"/>
    <w:pPr>
      <w:tabs>
        <w:tab w:val="num" w:pos="643"/>
      </w:tabs>
      <w:spacing w:after="0" w:line="288" w:lineRule="auto"/>
      <w:ind w:left="643" w:hanging="360"/>
      <w:jc w:val="both"/>
    </w:pPr>
    <w:rPr>
      <w:rFonts w:ascii="Times New Roman" w:eastAsia="Times New Roman" w:hAnsi="Times New Roman"/>
      <w:sz w:val="28"/>
      <w:szCs w:val="24"/>
      <w:lang w:eastAsia="ru-RU"/>
    </w:rPr>
  </w:style>
  <w:style w:type="paragraph" w:customStyle="1" w:styleId="Listbullets1">
    <w:name w:val="List_bullets_1"/>
    <w:basedOn w:val="a6"/>
    <w:rsid w:val="00C446B3"/>
    <w:pPr>
      <w:widowControl w:val="0"/>
      <w:tabs>
        <w:tab w:val="num" w:pos="1209"/>
      </w:tabs>
      <w:spacing w:before="100" w:beforeAutospacing="1" w:after="100" w:afterAutospacing="1" w:line="240" w:lineRule="auto"/>
      <w:ind w:left="1209" w:right="-1" w:hanging="360"/>
      <w:jc w:val="both"/>
    </w:pPr>
    <w:rPr>
      <w:rFonts w:ascii="Times New Roman" w:eastAsia="Times New Roman" w:hAnsi="Times New Roman"/>
      <w:sz w:val="28"/>
      <w:szCs w:val="24"/>
      <w:lang w:eastAsia="ru-RU"/>
    </w:rPr>
  </w:style>
  <w:style w:type="character" w:customStyle="1" w:styleId="pssname">
    <w:name w:val="pssname"/>
    <w:rsid w:val="00C446B3"/>
    <w:rPr>
      <w:rFonts w:ascii="Arial" w:hAnsi="Arial" w:cs="Arial"/>
      <w:b/>
      <w:bCs/>
      <w:spacing w:val="0"/>
    </w:rPr>
  </w:style>
  <w:style w:type="paragraph" w:customStyle="1" w:styleId="affff9">
    <w:name w:val="Маркированный список со сдвигом"/>
    <w:basedOn w:val="a0"/>
    <w:rsid w:val="00C446B3"/>
    <w:pPr>
      <w:tabs>
        <w:tab w:val="num" w:pos="1494"/>
      </w:tabs>
      <w:spacing w:after="0"/>
      <w:ind w:left="1474" w:hanging="340"/>
    </w:pPr>
    <w:rPr>
      <w:szCs w:val="20"/>
    </w:rPr>
  </w:style>
  <w:style w:type="paragraph" w:customStyle="1" w:styleId="Head92">
    <w:name w:val="Head 9.2"/>
    <w:basedOn w:val="a6"/>
    <w:next w:val="a6"/>
    <w:rsid w:val="00C446B3"/>
    <w:pPr>
      <w:keepNext/>
      <w:widowControl w:val="0"/>
      <w:suppressAutoHyphens/>
      <w:spacing w:before="120" w:after="60" w:line="240" w:lineRule="auto"/>
    </w:pPr>
    <w:rPr>
      <w:rFonts w:ascii="Times New Roman" w:eastAsia="Times New Roman" w:hAnsi="Times New Roman"/>
      <w:b/>
      <w:sz w:val="24"/>
      <w:szCs w:val="20"/>
      <w:lang w:val="en-US" w:eastAsia="ru-RU"/>
    </w:rPr>
  </w:style>
  <w:style w:type="paragraph" w:customStyle="1" w:styleId="StyleBodyTextJustifiedBefore5ptAfter5pt">
    <w:name w:val="Style Body Text + Justified Before:  5 pt After:  5 pt"/>
    <w:basedOn w:val="aff2"/>
    <w:rsid w:val="00C446B3"/>
    <w:pPr>
      <w:tabs>
        <w:tab w:val="num" w:pos="720"/>
      </w:tabs>
      <w:spacing w:before="100" w:after="100"/>
      <w:ind w:left="720" w:hanging="360"/>
    </w:pPr>
  </w:style>
  <w:style w:type="paragraph" w:customStyle="1" w:styleId="affffa">
    <w:name w:val="Код документа"/>
    <w:rsid w:val="00C446B3"/>
    <w:pPr>
      <w:spacing w:before="120"/>
      <w:jc w:val="center"/>
    </w:pPr>
    <w:rPr>
      <w:rFonts w:ascii="Arial" w:eastAsia="Times New Roman" w:hAnsi="Arial" w:cs="Arial"/>
      <w:caps/>
      <w:noProof/>
      <w:sz w:val="24"/>
      <w:szCs w:val="24"/>
    </w:rPr>
  </w:style>
  <w:style w:type="paragraph" w:customStyle="1" w:styleId="affffb">
    <w:name w:val="_ФКЦ осн текст"/>
    <w:basedOn w:val="a6"/>
    <w:link w:val="affffc"/>
    <w:autoRedefine/>
    <w:rsid w:val="00C446B3"/>
    <w:pPr>
      <w:spacing w:after="0" w:line="240" w:lineRule="auto"/>
      <w:ind w:left="540"/>
    </w:pPr>
    <w:rPr>
      <w:rFonts w:ascii="Times New Roman" w:eastAsia="Times New Roman" w:hAnsi="Times New Roman"/>
      <w:sz w:val="24"/>
      <w:szCs w:val="24"/>
      <w:lang w:eastAsia="ru-RU"/>
    </w:rPr>
  </w:style>
  <w:style w:type="character" w:customStyle="1" w:styleId="affffc">
    <w:name w:val="_ФКЦ осн текст Знак"/>
    <w:link w:val="affffb"/>
    <w:locked/>
    <w:rsid w:val="00C446B3"/>
    <w:rPr>
      <w:rFonts w:ascii="Times New Roman" w:eastAsia="Times New Roman" w:hAnsi="Times New Roman"/>
      <w:sz w:val="24"/>
      <w:szCs w:val="24"/>
    </w:rPr>
  </w:style>
  <w:style w:type="paragraph" w:customStyle="1" w:styleId="1a">
    <w:name w:val="_ФКЦ маркированный 1"/>
    <w:basedOn w:val="aff4"/>
    <w:autoRedefine/>
    <w:rsid w:val="00C446B3"/>
    <w:pPr>
      <w:tabs>
        <w:tab w:val="left" w:pos="709"/>
        <w:tab w:val="num" w:pos="1440"/>
      </w:tabs>
      <w:spacing w:before="120" w:after="120"/>
      <w:ind w:left="1440" w:hanging="360"/>
    </w:pPr>
    <w:rPr>
      <w:sz w:val="28"/>
      <w:szCs w:val="24"/>
    </w:rPr>
  </w:style>
  <w:style w:type="paragraph" w:customStyle="1" w:styleId="2e">
    <w:name w:val="_ФКЦ Маркированный 2"/>
    <w:basedOn w:val="aff4"/>
    <w:next w:val="1a"/>
    <w:link w:val="2f"/>
    <w:autoRedefine/>
    <w:rsid w:val="00C446B3"/>
    <w:pPr>
      <w:tabs>
        <w:tab w:val="num" w:pos="360"/>
      </w:tabs>
      <w:spacing w:before="120" w:after="120"/>
      <w:ind w:left="360" w:hanging="360"/>
    </w:pPr>
    <w:rPr>
      <w:sz w:val="20"/>
    </w:rPr>
  </w:style>
  <w:style w:type="character" w:customStyle="1" w:styleId="2f">
    <w:name w:val="_ФКЦ Маркированный 2 Знак"/>
    <w:link w:val="2e"/>
    <w:locked/>
    <w:rsid w:val="00C446B3"/>
    <w:rPr>
      <w:rFonts w:ascii="Times New Roman" w:eastAsia="Times New Roman" w:hAnsi="Times New Roman"/>
      <w:sz w:val="20"/>
      <w:szCs w:val="20"/>
    </w:rPr>
  </w:style>
  <w:style w:type="paragraph" w:customStyle="1" w:styleId="2f0">
    <w:name w:val="_ФКЦ Заголовок 2"/>
    <w:basedOn w:val="22"/>
    <w:next w:val="affffb"/>
    <w:autoRedefine/>
    <w:rsid w:val="00C446B3"/>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C446B3"/>
    <w:pPr>
      <w:widowControl/>
      <w:tabs>
        <w:tab w:val="left" w:pos="7088"/>
      </w:tabs>
      <w:spacing w:line="280" w:lineRule="exact"/>
      <w:ind w:firstLine="851"/>
      <w:jc w:val="both"/>
    </w:pPr>
    <w:rPr>
      <w:sz w:val="24"/>
    </w:rPr>
  </w:style>
  <w:style w:type="paragraph" w:customStyle="1" w:styleId="Style2">
    <w:name w:val="Style2"/>
    <w:basedOn w:val="a6"/>
    <w:rsid w:val="00C446B3"/>
    <w:pPr>
      <w:tabs>
        <w:tab w:val="num" w:pos="576"/>
      </w:tabs>
      <w:spacing w:before="60" w:after="60" w:line="240" w:lineRule="auto"/>
      <w:ind w:left="576" w:hanging="576"/>
      <w:jc w:val="both"/>
    </w:pPr>
    <w:rPr>
      <w:rFonts w:ascii="Arial" w:eastAsia="Times New Roman" w:hAnsi="Arial"/>
      <w:sz w:val="20"/>
      <w:szCs w:val="20"/>
      <w:lang w:eastAsia="ru-RU"/>
    </w:rPr>
  </w:style>
  <w:style w:type="table" w:customStyle="1" w:styleId="1b">
    <w:name w:val="Сетка таблицы1"/>
    <w:rsid w:val="00C446B3"/>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Простой"/>
    <w:basedOn w:val="a6"/>
    <w:rsid w:val="00C446B3"/>
    <w:pPr>
      <w:spacing w:after="240" w:line="240" w:lineRule="auto"/>
    </w:pPr>
    <w:rPr>
      <w:rFonts w:ascii="Arial" w:eastAsia="Times New Roman" w:hAnsi="Arial"/>
      <w:spacing w:val="-5"/>
      <w:sz w:val="20"/>
      <w:szCs w:val="20"/>
      <w:lang w:eastAsia="ru-RU"/>
    </w:rPr>
  </w:style>
  <w:style w:type="character" w:customStyle="1" w:styleId="1c">
    <w:name w:val="Текст примечания Знак1"/>
    <w:semiHidden/>
    <w:rsid w:val="00C446B3"/>
    <w:rPr>
      <w:rFonts w:eastAsia="Times New Roman"/>
      <w:sz w:val="20"/>
      <w:szCs w:val="20"/>
      <w:lang w:eastAsia="ru-RU"/>
    </w:rPr>
  </w:style>
  <w:style w:type="paragraph" w:styleId="affffe">
    <w:name w:val="annotation subject"/>
    <w:basedOn w:val="ab"/>
    <w:next w:val="ab"/>
    <w:link w:val="afffff"/>
    <w:rsid w:val="00C446B3"/>
    <w:rPr>
      <w:b/>
      <w:bCs/>
    </w:rPr>
  </w:style>
  <w:style w:type="character" w:customStyle="1" w:styleId="afffff">
    <w:name w:val="Тема примечания Знак"/>
    <w:basedOn w:val="ac"/>
    <w:link w:val="affffe"/>
    <w:rsid w:val="00C446B3"/>
    <w:rPr>
      <w:rFonts w:ascii="Times New Roman" w:eastAsia="Times New Roman" w:hAnsi="Times New Roman" w:cs="Times New Roman"/>
      <w:b/>
      <w:bCs/>
      <w:sz w:val="20"/>
      <w:szCs w:val="20"/>
      <w:lang w:eastAsia="ru-RU"/>
    </w:rPr>
  </w:style>
  <w:style w:type="paragraph" w:customStyle="1" w:styleId="a1">
    <w:name w:val="договор маркированный список"/>
    <w:basedOn w:val="a6"/>
    <w:rsid w:val="00C446B3"/>
    <w:pPr>
      <w:numPr>
        <w:numId w:val="15"/>
      </w:numPr>
      <w:spacing w:after="0" w:line="240" w:lineRule="auto"/>
      <w:jc w:val="both"/>
    </w:pPr>
    <w:rPr>
      <w:rFonts w:ascii="Tahoma" w:eastAsia="Times New Roman" w:hAnsi="Tahoma"/>
      <w:sz w:val="20"/>
      <w:szCs w:val="20"/>
      <w:lang w:eastAsia="ru-RU"/>
    </w:rPr>
  </w:style>
  <w:style w:type="paragraph" w:styleId="1d">
    <w:name w:val="toc 1"/>
    <w:basedOn w:val="a6"/>
    <w:next w:val="a6"/>
    <w:autoRedefine/>
    <w:locked/>
    <w:rsid w:val="00C446B3"/>
    <w:pPr>
      <w:keepNext/>
      <w:spacing w:before="60" w:after="60" w:line="240" w:lineRule="auto"/>
    </w:pPr>
    <w:rPr>
      <w:rFonts w:ascii="Tahoma" w:eastAsia="Times New Roman" w:hAnsi="Tahoma" w:cs="Tahoma"/>
      <w:b/>
      <w:bCs/>
      <w:sz w:val="20"/>
      <w:szCs w:val="20"/>
      <w:lang w:eastAsia="ru-RU"/>
    </w:rPr>
  </w:style>
  <w:style w:type="paragraph" w:customStyle="1" w:styleId="TextNormal">
    <w:name w:val="Text Normal"/>
    <w:basedOn w:val="a6"/>
    <w:rsid w:val="00C446B3"/>
    <w:pPr>
      <w:widowControl w:val="0"/>
      <w:tabs>
        <w:tab w:val="left" w:pos="0"/>
      </w:tabs>
      <w:spacing w:after="120" w:line="240" w:lineRule="auto"/>
      <w:ind w:left="850" w:right="-1" w:hanging="283"/>
      <w:jc w:val="both"/>
    </w:pPr>
    <w:rPr>
      <w:rFonts w:ascii="Arial" w:eastAsia="Times New Roman" w:hAnsi="Arial"/>
      <w:szCs w:val="20"/>
      <w:lang w:eastAsia="ru-RU"/>
    </w:rPr>
  </w:style>
  <w:style w:type="paragraph" w:customStyle="1" w:styleId="2f1">
    <w:name w:val="заголовок 2"/>
    <w:basedOn w:val="a6"/>
    <w:next w:val="aff2"/>
    <w:rsid w:val="00C446B3"/>
    <w:pPr>
      <w:keepNext/>
      <w:keepLines/>
      <w:widowControl w:val="0"/>
      <w:spacing w:after="240" w:line="240" w:lineRule="atLeast"/>
    </w:pPr>
    <w:rPr>
      <w:rFonts w:ascii="Arial" w:eastAsia="Times New Roman" w:hAnsi="Arial"/>
      <w:spacing w:val="-15"/>
      <w:kern w:val="28"/>
      <w:szCs w:val="20"/>
      <w:lang w:eastAsia="ru-RU"/>
    </w:rPr>
  </w:style>
  <w:style w:type="paragraph" w:customStyle="1" w:styleId="Heading21">
    <w:name w:val="Heading 2_1"/>
    <w:basedOn w:val="22"/>
    <w:rsid w:val="00C446B3"/>
    <w:pPr>
      <w:keepNext w:val="0"/>
      <w:numPr>
        <w:numId w:val="16"/>
      </w:numPr>
      <w:suppressLineNumbers/>
      <w:suppressAutoHyphens/>
      <w:spacing w:before="120" w:after="0" w:line="360" w:lineRule="auto"/>
      <w:jc w:val="left"/>
    </w:pPr>
    <w:rPr>
      <w:rFonts w:ascii="Arial" w:hAnsi="Arial"/>
      <w:b w:val="0"/>
      <w:sz w:val="22"/>
    </w:rPr>
  </w:style>
  <w:style w:type="paragraph" w:customStyle="1" w:styleId="xl31">
    <w:name w:val="xl31"/>
    <w:basedOn w:val="a6"/>
    <w:rsid w:val="00C446B3"/>
    <w:pPr>
      <w:pBdr>
        <w:left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Arial Unicode MS"/>
      <w:sz w:val="24"/>
      <w:szCs w:val="24"/>
      <w:lang w:eastAsia="ru-RU"/>
    </w:rPr>
  </w:style>
  <w:style w:type="paragraph" w:customStyle="1" w:styleId="xl39">
    <w:name w:val="xl39"/>
    <w:basedOn w:val="a6"/>
    <w:rsid w:val="00C446B3"/>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afffff0">
    <w:name w:val="Объект"/>
    <w:basedOn w:val="a6"/>
    <w:autoRedefine/>
    <w:rsid w:val="00C446B3"/>
    <w:pPr>
      <w:keepNext/>
      <w:framePr w:hSpace="180" w:wrap="auto" w:vAnchor="text" w:hAnchor="margin" w:xAlign="right" w:y="590"/>
      <w:spacing w:before="60" w:after="60" w:line="240" w:lineRule="auto"/>
      <w:jc w:val="right"/>
    </w:pPr>
    <w:rPr>
      <w:rFonts w:ascii="Arial" w:eastAsia="Times New Roman" w:hAnsi="Arial" w:cs="Arial"/>
      <w:b/>
      <w:bCs/>
      <w:i/>
      <w:iCs/>
      <w:lang w:eastAsia="ru-RU"/>
    </w:rPr>
  </w:style>
  <w:style w:type="paragraph" w:customStyle="1" w:styleId="1e">
    <w:name w:val="Абзац списка1"/>
    <w:basedOn w:val="a6"/>
    <w:link w:val="ListParagraphChar"/>
    <w:rsid w:val="00C446B3"/>
    <w:pPr>
      <w:ind w:left="720"/>
    </w:pPr>
    <w:rPr>
      <w:rFonts w:eastAsia="Times New Roman"/>
    </w:rPr>
  </w:style>
  <w:style w:type="paragraph" w:customStyle="1" w:styleId="1f">
    <w:name w:val="Знак Знак Знак Знак1"/>
    <w:basedOn w:val="a6"/>
    <w:rsid w:val="00C446B3"/>
    <w:pPr>
      <w:spacing w:before="100" w:beforeAutospacing="1" w:after="100" w:afterAutospacing="1" w:line="240" w:lineRule="auto"/>
    </w:pPr>
    <w:rPr>
      <w:rFonts w:ascii="Tahoma" w:eastAsia="Times New Roman" w:hAnsi="Tahoma"/>
      <w:sz w:val="20"/>
      <w:szCs w:val="20"/>
      <w:lang w:val="en-US"/>
    </w:rPr>
  </w:style>
  <w:style w:type="paragraph" w:customStyle="1" w:styleId="consplusnormalcxspmiddle">
    <w:name w:val="consplusnormalcxspmiddle"/>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cxsplast">
    <w:name w:val="consplusnormalcxsplast"/>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cxspmiddle">
    <w:name w:val="consplusnonformatcxspmiddle"/>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cxsplast">
    <w:name w:val="consplusnonformatcxsplast"/>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нак11"/>
    <w:basedOn w:val="a6"/>
    <w:rsid w:val="00C446B3"/>
    <w:pPr>
      <w:spacing w:before="100" w:beforeAutospacing="1" w:after="100" w:afterAutospacing="1" w:line="240" w:lineRule="auto"/>
    </w:pPr>
    <w:rPr>
      <w:rFonts w:ascii="Tahoma" w:eastAsia="Times New Roman" w:hAnsi="Tahoma"/>
      <w:sz w:val="20"/>
      <w:szCs w:val="20"/>
      <w:lang w:val="en-US"/>
    </w:rPr>
  </w:style>
  <w:style w:type="character" w:customStyle="1" w:styleId="200">
    <w:name w:val="Знак Знак20"/>
    <w:rsid w:val="00C446B3"/>
    <w:rPr>
      <w:rFonts w:ascii="Courier New" w:hAnsi="Courier New" w:cs="Courier New"/>
      <w:sz w:val="20"/>
      <w:szCs w:val="20"/>
      <w:lang w:eastAsia="ru-RU"/>
    </w:rPr>
  </w:style>
  <w:style w:type="character" w:customStyle="1" w:styleId="280">
    <w:name w:val="Знак Знак28"/>
    <w:locked/>
    <w:rsid w:val="00C446B3"/>
    <w:rPr>
      <w:rFonts w:cs="Times New Roman"/>
      <w:b/>
      <w:sz w:val="30"/>
      <w:lang w:val="ru-RU" w:eastAsia="ru-RU" w:bidi="ar-SA"/>
    </w:rPr>
  </w:style>
  <w:style w:type="character" w:customStyle="1" w:styleId="130">
    <w:name w:val="Знак Знак13"/>
    <w:locked/>
    <w:rsid w:val="00C446B3"/>
    <w:rPr>
      <w:rFonts w:cs="Times New Roman"/>
      <w:sz w:val="24"/>
      <w:lang w:val="ru-RU" w:eastAsia="ru-RU" w:bidi="ar-SA"/>
    </w:rPr>
  </w:style>
  <w:style w:type="character" w:customStyle="1" w:styleId="FontStyle26">
    <w:name w:val="Font Style26"/>
    <w:rsid w:val="00C446B3"/>
    <w:rPr>
      <w:rFonts w:ascii="Times New Roman" w:hAnsi="Times New Roman" w:cs="Times New Roman"/>
      <w:sz w:val="22"/>
      <w:szCs w:val="22"/>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rsid w:val="00C446B3"/>
    <w:rPr>
      <w:rFonts w:cs="Times New Roman"/>
      <w:b/>
      <w:sz w:val="30"/>
      <w:lang w:val="ru-RU" w:eastAsia="ru-RU" w:bidi="ar-SA"/>
    </w:rPr>
  </w:style>
  <w:style w:type="paragraph" w:customStyle="1" w:styleId="112">
    <w:name w:val="Текст11"/>
    <w:basedOn w:val="a6"/>
    <w:rsid w:val="00C446B3"/>
    <w:pPr>
      <w:suppressAutoHyphens/>
      <w:spacing w:after="0" w:line="240" w:lineRule="auto"/>
    </w:pPr>
    <w:rPr>
      <w:rFonts w:ascii="Courier New" w:eastAsia="Times New Roman" w:hAnsi="Courier New" w:cs="Courier New"/>
      <w:sz w:val="20"/>
      <w:szCs w:val="20"/>
      <w:lang w:eastAsia="ar-SA"/>
    </w:rPr>
  </w:style>
  <w:style w:type="paragraph" w:customStyle="1" w:styleId="1f0">
    <w:name w:val="Без интервала1"/>
    <w:rsid w:val="00C446B3"/>
    <w:pPr>
      <w:suppressAutoHyphens/>
    </w:pPr>
    <w:rPr>
      <w:rFonts w:eastAsia="Times New Roman" w:cs="Calibri"/>
      <w:lang w:eastAsia="ar-SA"/>
    </w:rPr>
  </w:style>
  <w:style w:type="paragraph" w:customStyle="1" w:styleId="afffff1">
    <w:name w:val="Содержимое таблицы"/>
    <w:basedOn w:val="a6"/>
    <w:rsid w:val="00C446B3"/>
    <w:pPr>
      <w:suppressLineNumbers/>
      <w:suppressAutoHyphens/>
    </w:pPr>
    <w:rPr>
      <w:rFonts w:eastAsia="Times New Roman" w:cs="Calibri"/>
      <w:lang w:eastAsia="ar-SA"/>
    </w:rPr>
  </w:style>
  <w:style w:type="paragraph" w:customStyle="1" w:styleId="Default">
    <w:name w:val="Default"/>
    <w:rsid w:val="00C446B3"/>
    <w:pPr>
      <w:widowControl w:val="0"/>
      <w:autoSpaceDE w:val="0"/>
      <w:autoSpaceDN w:val="0"/>
      <w:adjustRightInd w:val="0"/>
    </w:pPr>
    <w:rPr>
      <w:rFonts w:ascii="Times New Roman" w:eastAsia="Times New Roman" w:hAnsi="Times New Roman"/>
      <w:color w:val="000000"/>
      <w:sz w:val="24"/>
      <w:szCs w:val="24"/>
    </w:rPr>
  </w:style>
  <w:style w:type="paragraph" w:customStyle="1" w:styleId="02statia2">
    <w:name w:val="02statia2"/>
    <w:basedOn w:val="a6"/>
    <w:rsid w:val="00C446B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body-12">
    <w:name w:val="body-12"/>
    <w:basedOn w:val="a6"/>
    <w:rsid w:val="00C446B3"/>
    <w:pPr>
      <w:spacing w:before="60" w:after="60" w:line="312" w:lineRule="auto"/>
      <w:ind w:firstLine="709"/>
      <w:jc w:val="both"/>
    </w:pPr>
    <w:rPr>
      <w:rFonts w:ascii="Times New Roman" w:eastAsia="Times New Roman" w:hAnsi="Times New Roman"/>
      <w:sz w:val="24"/>
      <w:szCs w:val="24"/>
      <w:lang w:eastAsia="ru-RU"/>
    </w:rPr>
  </w:style>
  <w:style w:type="paragraph" w:customStyle="1" w:styleId="1f1">
    <w:name w:val="Рецензия1"/>
    <w:hidden/>
    <w:semiHidden/>
    <w:rsid w:val="00C446B3"/>
    <w:rPr>
      <w:rFonts w:ascii="Times New Roman" w:eastAsia="Times New Roman" w:hAnsi="Times New Roman"/>
      <w:sz w:val="24"/>
      <w:szCs w:val="24"/>
    </w:rPr>
  </w:style>
  <w:style w:type="paragraph" w:customStyle="1" w:styleId="Times12">
    <w:name w:val="Times 12"/>
    <w:basedOn w:val="a6"/>
    <w:rsid w:val="00C446B3"/>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51">
    <w:name w:val="Стиль5"/>
    <w:rsid w:val="00C446B3"/>
    <w:pPr>
      <w:numPr>
        <w:numId w:val="17"/>
      </w:numPr>
    </w:pPr>
  </w:style>
  <w:style w:type="character" w:customStyle="1" w:styleId="121">
    <w:name w:val="Заголовок 1 Знак2 Знак1"/>
    <w:aliases w:val="Заголовок 1 Знак1 Знак Знак1,Заголовок 1 Знак Знак Знак Знак1,Заголовок 1 Знак Знак1 Знак Знак1,Заголовок 1 Знак Знак2 Знак,Заголовок 1 Знак Знак Знак Знак Знак Знак Знак Знак Знак Знак1,H1 Знак Знак1"/>
    <w:rsid w:val="00C446B3"/>
    <w:rPr>
      <w:b/>
      <w:kern w:val="28"/>
      <w:sz w:val="36"/>
      <w:lang w:val="ru-RU" w:eastAsia="ru-RU" w:bidi="ar-SA"/>
    </w:rPr>
  </w:style>
  <w:style w:type="character" w:customStyle="1" w:styleId="113">
    <w:name w:val="Стиль 11 пт"/>
    <w:rsid w:val="00C446B3"/>
    <w:rPr>
      <w:rFonts w:ascii="Arial" w:hAnsi="Arial"/>
      <w:b/>
      <w:sz w:val="22"/>
    </w:rPr>
  </w:style>
  <w:style w:type="character" w:customStyle="1" w:styleId="FontStyle14">
    <w:name w:val="Font Style14"/>
    <w:rsid w:val="00C446B3"/>
    <w:rPr>
      <w:rFonts w:ascii="Times New Roman" w:hAnsi="Times New Roman" w:cs="Times New Roman"/>
      <w:sz w:val="22"/>
      <w:szCs w:val="22"/>
    </w:rPr>
  </w:style>
  <w:style w:type="character" w:customStyle="1" w:styleId="46">
    <w:name w:val="Знак Знак4"/>
    <w:rsid w:val="00C446B3"/>
    <w:rPr>
      <w:rFonts w:ascii="Courier New" w:hAnsi="Courier New" w:cs="Courier New"/>
      <w:lang w:val="ru-RU" w:eastAsia="ru-RU" w:bidi="ar-SA"/>
    </w:rPr>
  </w:style>
  <w:style w:type="character" w:customStyle="1" w:styleId="apple-converted-space">
    <w:name w:val="apple-converted-space"/>
    <w:basedOn w:val="a7"/>
    <w:rsid w:val="00C446B3"/>
  </w:style>
  <w:style w:type="character" w:customStyle="1" w:styleId="context">
    <w:name w:val="context"/>
    <w:basedOn w:val="a7"/>
    <w:rsid w:val="00C446B3"/>
  </w:style>
  <w:style w:type="character" w:customStyle="1" w:styleId="apple-style-span">
    <w:name w:val="apple-style-span"/>
    <w:rsid w:val="00C446B3"/>
    <w:rPr>
      <w:rFonts w:cs="Times New Roman"/>
    </w:rPr>
  </w:style>
  <w:style w:type="paragraph" w:customStyle="1" w:styleId="formattext">
    <w:name w:val="formattext"/>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6"/>
    <w:rsid w:val="00C446B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3">
    <w:name w:val="Style3"/>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6"/>
    <w:rsid w:val="00C446B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
    <w:name w:val="Style5"/>
    <w:basedOn w:val="a6"/>
    <w:uiPriority w:val="99"/>
    <w:rsid w:val="00C446B3"/>
    <w:pPr>
      <w:widowControl w:val="0"/>
      <w:autoSpaceDE w:val="0"/>
      <w:autoSpaceDN w:val="0"/>
      <w:adjustRightInd w:val="0"/>
      <w:spacing w:after="0" w:line="365" w:lineRule="exact"/>
      <w:jc w:val="both"/>
    </w:pPr>
    <w:rPr>
      <w:rFonts w:ascii="Times New Roman" w:eastAsia="Times New Roman" w:hAnsi="Times New Roman"/>
      <w:sz w:val="24"/>
      <w:szCs w:val="24"/>
      <w:lang w:eastAsia="ru-RU"/>
    </w:rPr>
  </w:style>
  <w:style w:type="paragraph" w:customStyle="1" w:styleId="Style6">
    <w:name w:val="Style6"/>
    <w:basedOn w:val="a6"/>
    <w:rsid w:val="00C446B3"/>
    <w:pPr>
      <w:widowControl w:val="0"/>
      <w:autoSpaceDE w:val="0"/>
      <w:autoSpaceDN w:val="0"/>
      <w:adjustRightInd w:val="0"/>
      <w:spacing w:after="0" w:line="365" w:lineRule="exact"/>
      <w:ind w:firstLine="706"/>
      <w:jc w:val="both"/>
    </w:pPr>
    <w:rPr>
      <w:rFonts w:ascii="Times New Roman" w:eastAsia="Times New Roman" w:hAnsi="Times New Roman"/>
      <w:sz w:val="24"/>
      <w:szCs w:val="24"/>
      <w:lang w:eastAsia="ru-RU"/>
    </w:rPr>
  </w:style>
  <w:style w:type="paragraph" w:customStyle="1" w:styleId="Style7">
    <w:name w:val="Style7"/>
    <w:basedOn w:val="a6"/>
    <w:rsid w:val="00C446B3"/>
    <w:pPr>
      <w:widowControl w:val="0"/>
      <w:autoSpaceDE w:val="0"/>
      <w:autoSpaceDN w:val="0"/>
      <w:adjustRightInd w:val="0"/>
      <w:spacing w:after="0" w:line="365" w:lineRule="exact"/>
      <w:ind w:firstLine="710"/>
      <w:jc w:val="both"/>
    </w:pPr>
    <w:rPr>
      <w:rFonts w:ascii="Times New Roman" w:eastAsia="Times New Roman" w:hAnsi="Times New Roman"/>
      <w:sz w:val="24"/>
      <w:szCs w:val="24"/>
      <w:lang w:eastAsia="ru-RU"/>
    </w:rPr>
  </w:style>
  <w:style w:type="paragraph" w:customStyle="1" w:styleId="Style8">
    <w:name w:val="Style8"/>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6"/>
    <w:uiPriority w:val="99"/>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6"/>
    <w:rsid w:val="00C446B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6"/>
    <w:uiPriority w:val="99"/>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6"/>
    <w:uiPriority w:val="99"/>
    <w:rsid w:val="00C446B3"/>
    <w:pPr>
      <w:widowControl w:val="0"/>
      <w:autoSpaceDE w:val="0"/>
      <w:autoSpaceDN w:val="0"/>
      <w:adjustRightInd w:val="0"/>
      <w:spacing w:after="0" w:line="322" w:lineRule="exact"/>
      <w:ind w:firstLine="542"/>
      <w:jc w:val="both"/>
    </w:pPr>
    <w:rPr>
      <w:rFonts w:ascii="Times New Roman" w:eastAsia="Times New Roman" w:hAnsi="Times New Roman"/>
      <w:sz w:val="24"/>
      <w:szCs w:val="24"/>
      <w:lang w:eastAsia="ru-RU"/>
    </w:rPr>
  </w:style>
  <w:style w:type="paragraph" w:customStyle="1" w:styleId="Style13">
    <w:name w:val="Style13"/>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6"/>
    <w:uiPriority w:val="99"/>
    <w:rsid w:val="00C446B3"/>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15">
    <w:name w:val="Style15"/>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6"/>
    <w:uiPriority w:val="99"/>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6"/>
    <w:rsid w:val="00C446B3"/>
    <w:pPr>
      <w:widowControl w:val="0"/>
      <w:autoSpaceDE w:val="0"/>
      <w:autoSpaceDN w:val="0"/>
      <w:adjustRightInd w:val="0"/>
      <w:spacing w:after="0" w:line="322" w:lineRule="exact"/>
      <w:ind w:firstLine="576"/>
      <w:jc w:val="both"/>
    </w:pPr>
    <w:rPr>
      <w:rFonts w:ascii="Times New Roman" w:eastAsia="Times New Roman" w:hAnsi="Times New Roman"/>
      <w:sz w:val="24"/>
      <w:szCs w:val="24"/>
      <w:lang w:eastAsia="ru-RU"/>
    </w:rPr>
  </w:style>
  <w:style w:type="paragraph" w:customStyle="1" w:styleId="Style18">
    <w:name w:val="Style18"/>
    <w:basedOn w:val="a6"/>
    <w:uiPriority w:val="99"/>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6"/>
    <w:rsid w:val="00C446B3"/>
    <w:pPr>
      <w:widowControl w:val="0"/>
      <w:autoSpaceDE w:val="0"/>
      <w:autoSpaceDN w:val="0"/>
      <w:adjustRightInd w:val="0"/>
      <w:spacing w:after="0" w:line="278" w:lineRule="exact"/>
      <w:ind w:hanging="106"/>
      <w:jc w:val="both"/>
    </w:pPr>
    <w:rPr>
      <w:rFonts w:ascii="Times New Roman" w:eastAsia="Times New Roman" w:hAnsi="Times New Roman"/>
      <w:sz w:val="24"/>
      <w:szCs w:val="24"/>
      <w:lang w:eastAsia="ru-RU"/>
    </w:rPr>
  </w:style>
  <w:style w:type="paragraph" w:customStyle="1" w:styleId="Style20">
    <w:name w:val="Style20"/>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6"/>
    <w:uiPriority w:val="99"/>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6"/>
    <w:rsid w:val="00C446B3"/>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paragraph" w:customStyle="1" w:styleId="Style25">
    <w:name w:val="Style25"/>
    <w:basedOn w:val="a6"/>
    <w:rsid w:val="00C446B3"/>
    <w:pPr>
      <w:widowControl w:val="0"/>
      <w:autoSpaceDE w:val="0"/>
      <w:autoSpaceDN w:val="0"/>
      <w:adjustRightInd w:val="0"/>
      <w:spacing w:after="0" w:line="638" w:lineRule="exact"/>
      <w:ind w:firstLine="3149"/>
    </w:pPr>
    <w:rPr>
      <w:rFonts w:ascii="Times New Roman" w:eastAsia="Times New Roman" w:hAnsi="Times New Roman"/>
      <w:sz w:val="24"/>
      <w:szCs w:val="24"/>
      <w:lang w:eastAsia="ru-RU"/>
    </w:rPr>
  </w:style>
  <w:style w:type="paragraph" w:customStyle="1" w:styleId="Style26">
    <w:name w:val="Style26"/>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6"/>
    <w:rsid w:val="00C446B3"/>
    <w:pPr>
      <w:widowControl w:val="0"/>
      <w:autoSpaceDE w:val="0"/>
      <w:autoSpaceDN w:val="0"/>
      <w:adjustRightInd w:val="0"/>
      <w:spacing w:after="0" w:line="331" w:lineRule="exact"/>
      <w:ind w:hanging="734"/>
    </w:pPr>
    <w:rPr>
      <w:rFonts w:ascii="Times New Roman" w:eastAsia="Times New Roman" w:hAnsi="Times New Roman"/>
      <w:sz w:val="24"/>
      <w:szCs w:val="24"/>
      <w:lang w:eastAsia="ru-RU"/>
    </w:rPr>
  </w:style>
  <w:style w:type="paragraph" w:customStyle="1" w:styleId="Style28">
    <w:name w:val="Style28"/>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6"/>
    <w:rsid w:val="00C446B3"/>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31">
    <w:name w:val="Style31"/>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2">
    <w:name w:val="Style32"/>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6"/>
    <w:rsid w:val="00C446B3"/>
    <w:pPr>
      <w:widowControl w:val="0"/>
      <w:autoSpaceDE w:val="0"/>
      <w:autoSpaceDN w:val="0"/>
      <w:adjustRightInd w:val="0"/>
      <w:spacing w:after="0" w:line="281" w:lineRule="exact"/>
    </w:pPr>
    <w:rPr>
      <w:rFonts w:ascii="Times New Roman" w:eastAsia="Times New Roman" w:hAnsi="Times New Roman"/>
      <w:sz w:val="24"/>
      <w:szCs w:val="24"/>
      <w:lang w:eastAsia="ru-RU"/>
    </w:rPr>
  </w:style>
  <w:style w:type="paragraph" w:customStyle="1" w:styleId="Style34">
    <w:name w:val="Style34"/>
    <w:basedOn w:val="a6"/>
    <w:rsid w:val="00C446B3"/>
    <w:pPr>
      <w:widowControl w:val="0"/>
      <w:autoSpaceDE w:val="0"/>
      <w:autoSpaceDN w:val="0"/>
      <w:adjustRightInd w:val="0"/>
      <w:spacing w:after="0" w:line="283" w:lineRule="exact"/>
      <w:ind w:firstLine="125"/>
    </w:pPr>
    <w:rPr>
      <w:rFonts w:ascii="Times New Roman" w:eastAsia="Times New Roman" w:hAnsi="Times New Roman"/>
      <w:sz w:val="24"/>
      <w:szCs w:val="24"/>
      <w:lang w:eastAsia="ru-RU"/>
    </w:rPr>
  </w:style>
  <w:style w:type="paragraph" w:customStyle="1" w:styleId="Style35">
    <w:name w:val="Style35"/>
    <w:basedOn w:val="a6"/>
    <w:rsid w:val="00C446B3"/>
    <w:pPr>
      <w:widowControl w:val="0"/>
      <w:autoSpaceDE w:val="0"/>
      <w:autoSpaceDN w:val="0"/>
      <w:adjustRightInd w:val="0"/>
      <w:spacing w:after="0" w:line="233" w:lineRule="exact"/>
      <w:ind w:firstLine="840"/>
    </w:pPr>
    <w:rPr>
      <w:rFonts w:ascii="Times New Roman" w:eastAsia="Times New Roman" w:hAnsi="Times New Roman"/>
      <w:sz w:val="24"/>
      <w:szCs w:val="24"/>
      <w:lang w:eastAsia="ru-RU"/>
    </w:rPr>
  </w:style>
  <w:style w:type="paragraph" w:customStyle="1" w:styleId="Style36">
    <w:name w:val="Style36"/>
    <w:basedOn w:val="a6"/>
    <w:rsid w:val="00C446B3"/>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37">
    <w:name w:val="Style37"/>
    <w:basedOn w:val="a6"/>
    <w:rsid w:val="00C446B3"/>
    <w:pPr>
      <w:widowControl w:val="0"/>
      <w:autoSpaceDE w:val="0"/>
      <w:autoSpaceDN w:val="0"/>
      <w:adjustRightInd w:val="0"/>
      <w:spacing w:after="0" w:line="336" w:lineRule="exact"/>
      <w:jc w:val="center"/>
    </w:pPr>
    <w:rPr>
      <w:rFonts w:ascii="Times New Roman" w:eastAsia="Times New Roman" w:hAnsi="Times New Roman"/>
      <w:sz w:val="24"/>
      <w:szCs w:val="24"/>
      <w:lang w:eastAsia="ru-RU"/>
    </w:rPr>
  </w:style>
  <w:style w:type="paragraph" w:customStyle="1" w:styleId="Style38">
    <w:name w:val="Style38"/>
    <w:basedOn w:val="a6"/>
    <w:rsid w:val="00C446B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9">
    <w:name w:val="Style39"/>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0">
    <w:name w:val="Style40"/>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1">
    <w:name w:val="Style41"/>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2">
    <w:name w:val="Style42"/>
    <w:basedOn w:val="a6"/>
    <w:rsid w:val="00C446B3"/>
    <w:pPr>
      <w:widowControl w:val="0"/>
      <w:autoSpaceDE w:val="0"/>
      <w:autoSpaceDN w:val="0"/>
      <w:adjustRightInd w:val="0"/>
      <w:spacing w:after="0" w:line="523" w:lineRule="exact"/>
    </w:pPr>
    <w:rPr>
      <w:rFonts w:ascii="Times New Roman" w:eastAsia="Times New Roman" w:hAnsi="Times New Roman"/>
      <w:sz w:val="24"/>
      <w:szCs w:val="24"/>
      <w:lang w:eastAsia="ru-RU"/>
    </w:rPr>
  </w:style>
  <w:style w:type="paragraph" w:customStyle="1" w:styleId="Style43">
    <w:name w:val="Style43"/>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4">
    <w:name w:val="Style44"/>
    <w:basedOn w:val="a6"/>
    <w:rsid w:val="00C446B3"/>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45">
    <w:name w:val="Style45"/>
    <w:basedOn w:val="a6"/>
    <w:rsid w:val="00C446B3"/>
    <w:pPr>
      <w:widowControl w:val="0"/>
      <w:autoSpaceDE w:val="0"/>
      <w:autoSpaceDN w:val="0"/>
      <w:adjustRightInd w:val="0"/>
      <w:spacing w:after="0" w:line="274" w:lineRule="exact"/>
      <w:ind w:firstLine="298"/>
    </w:pPr>
    <w:rPr>
      <w:rFonts w:ascii="Times New Roman" w:eastAsia="Times New Roman" w:hAnsi="Times New Roman"/>
      <w:sz w:val="24"/>
      <w:szCs w:val="24"/>
      <w:lang w:eastAsia="ru-RU"/>
    </w:rPr>
  </w:style>
  <w:style w:type="paragraph" w:customStyle="1" w:styleId="Style46">
    <w:name w:val="Style46"/>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7">
    <w:name w:val="Style47"/>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6"/>
    <w:rsid w:val="00C446B3"/>
    <w:pPr>
      <w:widowControl w:val="0"/>
      <w:autoSpaceDE w:val="0"/>
      <w:autoSpaceDN w:val="0"/>
      <w:adjustRightInd w:val="0"/>
      <w:spacing w:after="0" w:line="322" w:lineRule="exact"/>
      <w:ind w:firstLine="643"/>
      <w:jc w:val="both"/>
    </w:pPr>
    <w:rPr>
      <w:rFonts w:ascii="Times New Roman" w:eastAsia="Times New Roman" w:hAnsi="Times New Roman"/>
      <w:sz w:val="24"/>
      <w:szCs w:val="24"/>
      <w:lang w:eastAsia="ru-RU"/>
    </w:rPr>
  </w:style>
  <w:style w:type="paragraph" w:customStyle="1" w:styleId="Style49">
    <w:name w:val="Style49"/>
    <w:basedOn w:val="a6"/>
    <w:rsid w:val="00C446B3"/>
    <w:pPr>
      <w:widowControl w:val="0"/>
      <w:autoSpaceDE w:val="0"/>
      <w:autoSpaceDN w:val="0"/>
      <w:adjustRightInd w:val="0"/>
      <w:spacing w:after="0" w:line="281" w:lineRule="exact"/>
      <w:jc w:val="center"/>
    </w:pPr>
    <w:rPr>
      <w:rFonts w:ascii="Times New Roman" w:eastAsia="Times New Roman" w:hAnsi="Times New Roman"/>
      <w:sz w:val="24"/>
      <w:szCs w:val="24"/>
      <w:lang w:eastAsia="ru-RU"/>
    </w:rPr>
  </w:style>
  <w:style w:type="paragraph" w:customStyle="1" w:styleId="Style50">
    <w:name w:val="Style50"/>
    <w:basedOn w:val="a6"/>
    <w:rsid w:val="00C446B3"/>
    <w:pPr>
      <w:widowControl w:val="0"/>
      <w:autoSpaceDE w:val="0"/>
      <w:autoSpaceDN w:val="0"/>
      <w:adjustRightInd w:val="0"/>
      <w:spacing w:after="0" w:line="322" w:lineRule="exact"/>
      <w:ind w:firstLine="734"/>
    </w:pPr>
    <w:rPr>
      <w:rFonts w:ascii="Times New Roman" w:eastAsia="Times New Roman" w:hAnsi="Times New Roman"/>
      <w:sz w:val="24"/>
      <w:szCs w:val="24"/>
      <w:lang w:eastAsia="ru-RU"/>
    </w:rPr>
  </w:style>
  <w:style w:type="paragraph" w:customStyle="1" w:styleId="Style51">
    <w:name w:val="Style51"/>
    <w:basedOn w:val="a6"/>
    <w:rsid w:val="00C446B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3">
    <w:name w:val="Font Style53"/>
    <w:uiPriority w:val="99"/>
    <w:rsid w:val="00C446B3"/>
    <w:rPr>
      <w:rFonts w:ascii="Times New Roman" w:hAnsi="Times New Roman" w:cs="Times New Roman"/>
      <w:b/>
      <w:bCs/>
      <w:spacing w:val="110"/>
      <w:sz w:val="42"/>
      <w:szCs w:val="42"/>
    </w:rPr>
  </w:style>
  <w:style w:type="character" w:customStyle="1" w:styleId="FontStyle54">
    <w:name w:val="Font Style54"/>
    <w:rsid w:val="00C446B3"/>
    <w:rPr>
      <w:rFonts w:ascii="Times New Roman" w:hAnsi="Times New Roman" w:cs="Times New Roman"/>
      <w:b/>
      <w:bCs/>
      <w:i/>
      <w:iCs/>
      <w:spacing w:val="-40"/>
      <w:sz w:val="36"/>
      <w:szCs w:val="36"/>
    </w:rPr>
  </w:style>
  <w:style w:type="character" w:customStyle="1" w:styleId="FontStyle55">
    <w:name w:val="Font Style55"/>
    <w:rsid w:val="00C446B3"/>
    <w:rPr>
      <w:rFonts w:ascii="Times New Roman" w:hAnsi="Times New Roman" w:cs="Times New Roman"/>
      <w:i/>
      <w:iCs/>
      <w:spacing w:val="-40"/>
      <w:sz w:val="38"/>
      <w:szCs w:val="38"/>
    </w:rPr>
  </w:style>
  <w:style w:type="character" w:customStyle="1" w:styleId="FontStyle56">
    <w:name w:val="Font Style56"/>
    <w:rsid w:val="00C446B3"/>
    <w:rPr>
      <w:rFonts w:ascii="Arial Narrow" w:hAnsi="Arial Narrow" w:cs="Arial Narrow"/>
      <w:i/>
      <w:iCs/>
      <w:spacing w:val="-20"/>
      <w:sz w:val="22"/>
      <w:szCs w:val="22"/>
    </w:rPr>
  </w:style>
  <w:style w:type="character" w:customStyle="1" w:styleId="FontStyle57">
    <w:name w:val="Font Style57"/>
    <w:rsid w:val="00C446B3"/>
    <w:rPr>
      <w:rFonts w:ascii="Times New Roman" w:hAnsi="Times New Roman" w:cs="Times New Roman"/>
      <w:b/>
      <w:bCs/>
      <w:sz w:val="26"/>
      <w:szCs w:val="26"/>
    </w:rPr>
  </w:style>
  <w:style w:type="character" w:customStyle="1" w:styleId="FontStyle58">
    <w:name w:val="Font Style58"/>
    <w:rsid w:val="00C446B3"/>
    <w:rPr>
      <w:rFonts w:ascii="Times New Roman" w:hAnsi="Times New Roman" w:cs="Times New Roman"/>
      <w:sz w:val="26"/>
      <w:szCs w:val="26"/>
    </w:rPr>
  </w:style>
  <w:style w:type="character" w:customStyle="1" w:styleId="FontStyle59">
    <w:name w:val="Font Style59"/>
    <w:rsid w:val="00C446B3"/>
    <w:rPr>
      <w:rFonts w:ascii="Times New Roman" w:hAnsi="Times New Roman" w:cs="Times New Roman"/>
      <w:b/>
      <w:bCs/>
      <w:sz w:val="18"/>
      <w:szCs w:val="18"/>
    </w:rPr>
  </w:style>
  <w:style w:type="character" w:customStyle="1" w:styleId="FontStyle60">
    <w:name w:val="Font Style60"/>
    <w:rsid w:val="00C446B3"/>
    <w:rPr>
      <w:rFonts w:ascii="Times New Roman" w:hAnsi="Times New Roman" w:cs="Times New Roman"/>
      <w:i/>
      <w:iCs/>
      <w:sz w:val="26"/>
      <w:szCs w:val="26"/>
    </w:rPr>
  </w:style>
  <w:style w:type="character" w:customStyle="1" w:styleId="FontStyle61">
    <w:name w:val="Font Style61"/>
    <w:rsid w:val="00C446B3"/>
    <w:rPr>
      <w:rFonts w:ascii="Times New Roman" w:hAnsi="Times New Roman" w:cs="Times New Roman"/>
      <w:b/>
      <w:bCs/>
      <w:sz w:val="16"/>
      <w:szCs w:val="16"/>
    </w:rPr>
  </w:style>
  <w:style w:type="character" w:customStyle="1" w:styleId="FontStyle62">
    <w:name w:val="Font Style62"/>
    <w:rsid w:val="00C446B3"/>
    <w:rPr>
      <w:rFonts w:ascii="Arial" w:hAnsi="Arial" w:cs="Arial"/>
      <w:sz w:val="26"/>
      <w:szCs w:val="26"/>
    </w:rPr>
  </w:style>
  <w:style w:type="character" w:customStyle="1" w:styleId="FontStyle63">
    <w:name w:val="Font Style63"/>
    <w:rsid w:val="00C446B3"/>
    <w:rPr>
      <w:rFonts w:ascii="Times New Roman" w:hAnsi="Times New Roman" w:cs="Times New Roman"/>
      <w:spacing w:val="10"/>
      <w:sz w:val="26"/>
      <w:szCs w:val="26"/>
    </w:rPr>
  </w:style>
  <w:style w:type="character" w:customStyle="1" w:styleId="FontStyle64">
    <w:name w:val="Font Style64"/>
    <w:rsid w:val="00C446B3"/>
    <w:rPr>
      <w:rFonts w:ascii="Times New Roman" w:hAnsi="Times New Roman" w:cs="Times New Roman"/>
      <w:b/>
      <w:bCs/>
      <w:sz w:val="22"/>
      <w:szCs w:val="22"/>
    </w:rPr>
  </w:style>
  <w:style w:type="character" w:customStyle="1" w:styleId="FontStyle65">
    <w:name w:val="Font Style65"/>
    <w:rsid w:val="00C446B3"/>
    <w:rPr>
      <w:rFonts w:ascii="Times New Roman" w:hAnsi="Times New Roman" w:cs="Times New Roman"/>
      <w:b/>
      <w:bCs/>
      <w:i/>
      <w:iCs/>
      <w:sz w:val="22"/>
      <w:szCs w:val="22"/>
    </w:rPr>
  </w:style>
  <w:style w:type="character" w:customStyle="1" w:styleId="FontStyle66">
    <w:name w:val="Font Style66"/>
    <w:rsid w:val="00C446B3"/>
    <w:rPr>
      <w:rFonts w:ascii="Times New Roman" w:hAnsi="Times New Roman" w:cs="Times New Roman"/>
      <w:sz w:val="28"/>
      <w:szCs w:val="28"/>
    </w:rPr>
  </w:style>
  <w:style w:type="character" w:customStyle="1" w:styleId="FontStyle67">
    <w:name w:val="Font Style67"/>
    <w:rsid w:val="00C446B3"/>
    <w:rPr>
      <w:rFonts w:ascii="Times New Roman" w:hAnsi="Times New Roman" w:cs="Times New Roman"/>
      <w:b/>
      <w:bCs/>
      <w:sz w:val="32"/>
      <w:szCs w:val="32"/>
    </w:rPr>
  </w:style>
  <w:style w:type="character" w:customStyle="1" w:styleId="FontStyle68">
    <w:name w:val="Font Style68"/>
    <w:rsid w:val="00C446B3"/>
    <w:rPr>
      <w:rFonts w:ascii="Microsoft Sans Serif" w:hAnsi="Microsoft Sans Serif" w:cs="Microsoft Sans Serif"/>
      <w:sz w:val="26"/>
      <w:szCs w:val="26"/>
    </w:rPr>
  </w:style>
  <w:style w:type="character" w:customStyle="1" w:styleId="FontStyle69">
    <w:name w:val="Font Style69"/>
    <w:rsid w:val="00C446B3"/>
    <w:rPr>
      <w:rFonts w:ascii="Times New Roman" w:hAnsi="Times New Roman" w:cs="Times New Roman"/>
      <w:b/>
      <w:bCs/>
      <w:sz w:val="30"/>
      <w:szCs w:val="30"/>
    </w:rPr>
  </w:style>
  <w:style w:type="character" w:customStyle="1" w:styleId="FontStyle70">
    <w:name w:val="Font Style70"/>
    <w:rsid w:val="00C446B3"/>
    <w:rPr>
      <w:rFonts w:ascii="Times New Roman" w:hAnsi="Times New Roman" w:cs="Times New Roman"/>
      <w:b/>
      <w:bCs/>
      <w:sz w:val="24"/>
      <w:szCs w:val="24"/>
    </w:rPr>
  </w:style>
  <w:style w:type="character" w:customStyle="1" w:styleId="FontStyle71">
    <w:name w:val="Font Style71"/>
    <w:rsid w:val="00C446B3"/>
    <w:rPr>
      <w:rFonts w:ascii="Times New Roman" w:hAnsi="Times New Roman" w:cs="Times New Roman"/>
      <w:sz w:val="22"/>
      <w:szCs w:val="22"/>
    </w:rPr>
  </w:style>
  <w:style w:type="character" w:customStyle="1" w:styleId="FontStyle72">
    <w:name w:val="Font Style72"/>
    <w:rsid w:val="00C446B3"/>
    <w:rPr>
      <w:rFonts w:ascii="Arial" w:hAnsi="Arial" w:cs="Arial"/>
      <w:sz w:val="26"/>
      <w:szCs w:val="26"/>
    </w:rPr>
  </w:style>
  <w:style w:type="character" w:customStyle="1" w:styleId="FontStyle73">
    <w:name w:val="Font Style73"/>
    <w:rsid w:val="00C446B3"/>
    <w:rPr>
      <w:rFonts w:ascii="Arial" w:hAnsi="Arial" w:cs="Arial"/>
      <w:b/>
      <w:bCs/>
      <w:sz w:val="20"/>
      <w:szCs w:val="20"/>
    </w:rPr>
  </w:style>
  <w:style w:type="character" w:customStyle="1" w:styleId="FontStyle74">
    <w:name w:val="Font Style74"/>
    <w:rsid w:val="00C446B3"/>
    <w:rPr>
      <w:rFonts w:ascii="Arial" w:hAnsi="Arial" w:cs="Arial"/>
      <w:sz w:val="20"/>
      <w:szCs w:val="20"/>
    </w:rPr>
  </w:style>
  <w:style w:type="character" w:customStyle="1" w:styleId="FontStyle75">
    <w:name w:val="Font Style75"/>
    <w:rsid w:val="00C446B3"/>
    <w:rPr>
      <w:rFonts w:ascii="Arial" w:hAnsi="Arial" w:cs="Arial"/>
      <w:b/>
      <w:bCs/>
      <w:sz w:val="20"/>
      <w:szCs w:val="20"/>
    </w:rPr>
  </w:style>
  <w:style w:type="character" w:customStyle="1" w:styleId="FontStyle76">
    <w:name w:val="Font Style76"/>
    <w:rsid w:val="00C446B3"/>
    <w:rPr>
      <w:rFonts w:ascii="Arial" w:hAnsi="Arial" w:cs="Arial"/>
      <w:sz w:val="22"/>
      <w:szCs w:val="22"/>
    </w:rPr>
  </w:style>
  <w:style w:type="character" w:customStyle="1" w:styleId="FontStyle77">
    <w:name w:val="Font Style77"/>
    <w:rsid w:val="00C446B3"/>
    <w:rPr>
      <w:rFonts w:ascii="Microsoft Sans Serif" w:hAnsi="Microsoft Sans Serif" w:cs="Microsoft Sans Serif"/>
      <w:sz w:val="22"/>
      <w:szCs w:val="22"/>
    </w:rPr>
  </w:style>
  <w:style w:type="character" w:customStyle="1" w:styleId="FontStyle78">
    <w:name w:val="Font Style78"/>
    <w:rsid w:val="00C446B3"/>
    <w:rPr>
      <w:rFonts w:ascii="Arial" w:hAnsi="Arial" w:cs="Arial"/>
      <w:sz w:val="22"/>
      <w:szCs w:val="22"/>
    </w:rPr>
  </w:style>
  <w:style w:type="character" w:styleId="afffff2">
    <w:name w:val="footnote reference"/>
    <w:semiHidden/>
    <w:rsid w:val="00C446B3"/>
    <w:rPr>
      <w:rFonts w:cs="Times New Roman"/>
      <w:vertAlign w:val="superscript"/>
    </w:rPr>
  </w:style>
  <w:style w:type="character" w:customStyle="1" w:styleId="3d">
    <w:name w:val="Знак Знак3"/>
    <w:rsid w:val="00C446B3"/>
    <w:rPr>
      <w:rFonts w:eastAsia="Lucida Sans Unicode" w:cs="Tahoma"/>
      <w:color w:val="000000"/>
      <w:sz w:val="24"/>
      <w:szCs w:val="24"/>
      <w:lang w:val="en-US" w:eastAsia="en-US" w:bidi="en-US"/>
    </w:rPr>
  </w:style>
  <w:style w:type="character" w:customStyle="1" w:styleId="HeaderChar">
    <w:name w:val="Header Char"/>
    <w:locked/>
    <w:rsid w:val="00C446B3"/>
    <w:rPr>
      <w:rFonts w:ascii="Arial" w:hAnsi="Arial" w:cs="Times New Roman"/>
      <w:noProof/>
      <w:sz w:val="20"/>
      <w:szCs w:val="20"/>
      <w:lang w:eastAsia="ru-RU"/>
    </w:rPr>
  </w:style>
  <w:style w:type="character" w:customStyle="1" w:styleId="FooterChar">
    <w:name w:val="Footer Char"/>
    <w:locked/>
    <w:rsid w:val="00C446B3"/>
    <w:rPr>
      <w:rFonts w:ascii="Times New Roman" w:hAnsi="Times New Roman" w:cs="Times New Roman"/>
      <w:noProof/>
      <w:sz w:val="20"/>
      <w:szCs w:val="20"/>
      <w:lang w:eastAsia="ru-RU"/>
    </w:rPr>
  </w:style>
  <w:style w:type="paragraph" w:customStyle="1" w:styleId="font5">
    <w:name w:val="font5"/>
    <w:basedOn w:val="a6"/>
    <w:rsid w:val="00C446B3"/>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6">
    <w:name w:val="font6"/>
    <w:basedOn w:val="a6"/>
    <w:rsid w:val="00C446B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6"/>
    <w:rsid w:val="00C446B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6"/>
    <w:rsid w:val="00C446B3"/>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65">
    <w:name w:val="xl165"/>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6"/>
    <w:rsid w:val="00C446B3"/>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6"/>
    <w:rsid w:val="00C446B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6"/>
    <w:rsid w:val="00C446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a6"/>
    <w:rsid w:val="00C446B3"/>
    <w:pP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171">
    <w:name w:val="xl171"/>
    <w:basedOn w:val="a6"/>
    <w:rsid w:val="00C446B3"/>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72">
    <w:name w:val="xl172"/>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73">
    <w:name w:val="xl173"/>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4">
    <w:name w:val="xl174"/>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76">
    <w:name w:val="xl176"/>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7">
    <w:name w:val="xl177"/>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78">
    <w:name w:val="xl178"/>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80">
    <w:name w:val="xl180"/>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81">
    <w:name w:val="xl181"/>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82">
    <w:name w:val="xl182"/>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83">
    <w:name w:val="xl183"/>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4">
    <w:name w:val="xl184"/>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85">
    <w:name w:val="xl185"/>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86">
    <w:name w:val="xl186"/>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187">
    <w:name w:val="xl187"/>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88">
    <w:name w:val="xl188"/>
    <w:basedOn w:val="a6"/>
    <w:rsid w:val="00C446B3"/>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9">
    <w:name w:val="xl189"/>
    <w:basedOn w:val="a6"/>
    <w:rsid w:val="00C446B3"/>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90">
    <w:name w:val="xl190"/>
    <w:basedOn w:val="a6"/>
    <w:rsid w:val="00C446B3"/>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91">
    <w:name w:val="xl191"/>
    <w:basedOn w:val="a6"/>
    <w:rsid w:val="00C446B3"/>
    <w:pP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192">
    <w:name w:val="xl192"/>
    <w:basedOn w:val="a6"/>
    <w:rsid w:val="00C446B3"/>
    <w:pP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93">
    <w:name w:val="xl193"/>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94">
    <w:name w:val="xl194"/>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95">
    <w:name w:val="xl195"/>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96">
    <w:name w:val="xl196"/>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333333"/>
      <w:sz w:val="18"/>
      <w:szCs w:val="18"/>
      <w:lang w:eastAsia="ru-RU"/>
    </w:rPr>
  </w:style>
  <w:style w:type="paragraph" w:customStyle="1" w:styleId="xl197">
    <w:name w:val="xl197"/>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98">
    <w:name w:val="xl198"/>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99">
    <w:name w:val="xl199"/>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00">
    <w:name w:val="xl200"/>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01">
    <w:name w:val="xl201"/>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2">
    <w:name w:val="xl202"/>
    <w:basedOn w:val="a6"/>
    <w:rsid w:val="00C446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03">
    <w:name w:val="xl203"/>
    <w:basedOn w:val="a6"/>
    <w:rsid w:val="00C446B3"/>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204">
    <w:name w:val="xl204"/>
    <w:basedOn w:val="a6"/>
    <w:rsid w:val="00C446B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05">
    <w:name w:val="xl205"/>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06">
    <w:name w:val="xl206"/>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07">
    <w:name w:val="xl207"/>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208">
    <w:name w:val="xl208"/>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09">
    <w:name w:val="xl209"/>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10">
    <w:name w:val="xl210"/>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11">
    <w:name w:val="xl211"/>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12">
    <w:name w:val="xl212"/>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13">
    <w:name w:val="xl213"/>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214">
    <w:name w:val="xl214"/>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15">
    <w:name w:val="xl215"/>
    <w:basedOn w:val="a6"/>
    <w:rsid w:val="00C446B3"/>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6">
    <w:name w:val="xl216"/>
    <w:basedOn w:val="a6"/>
    <w:rsid w:val="00C446B3"/>
    <w:pP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217">
    <w:name w:val="xl217"/>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18">
    <w:name w:val="xl218"/>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219">
    <w:name w:val="xl219"/>
    <w:basedOn w:val="a6"/>
    <w:rsid w:val="00C446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20">
    <w:name w:val="xl220"/>
    <w:basedOn w:val="a6"/>
    <w:rsid w:val="00C446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221">
    <w:name w:val="xl221"/>
    <w:basedOn w:val="a6"/>
    <w:rsid w:val="00C446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2">
    <w:name w:val="xl222"/>
    <w:basedOn w:val="a6"/>
    <w:rsid w:val="00C446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3">
    <w:name w:val="xl223"/>
    <w:basedOn w:val="a6"/>
    <w:rsid w:val="00C446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224">
    <w:name w:val="xl224"/>
    <w:basedOn w:val="a6"/>
    <w:rsid w:val="00C446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25">
    <w:name w:val="xl225"/>
    <w:basedOn w:val="a6"/>
    <w:rsid w:val="00C446B3"/>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26">
    <w:name w:val="xl226"/>
    <w:basedOn w:val="a6"/>
    <w:rsid w:val="00C446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7">
    <w:name w:val="xl227"/>
    <w:basedOn w:val="a6"/>
    <w:rsid w:val="00C446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8">
    <w:name w:val="xl228"/>
    <w:basedOn w:val="a6"/>
    <w:rsid w:val="00C446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9">
    <w:name w:val="xl229"/>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0">
    <w:name w:val="xl230"/>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1">
    <w:name w:val="xl231"/>
    <w:basedOn w:val="a6"/>
    <w:rsid w:val="00C446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olor w:val="FFFFFF"/>
      <w:sz w:val="18"/>
      <w:szCs w:val="18"/>
      <w:lang w:eastAsia="ru-RU"/>
    </w:rPr>
  </w:style>
  <w:style w:type="paragraph" w:customStyle="1" w:styleId="xl232">
    <w:name w:val="xl232"/>
    <w:basedOn w:val="a6"/>
    <w:rsid w:val="00C446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3">
    <w:name w:val="xl233"/>
    <w:basedOn w:val="a6"/>
    <w:rsid w:val="00C446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4">
    <w:name w:val="xl234"/>
    <w:basedOn w:val="a6"/>
    <w:rsid w:val="00C446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5">
    <w:name w:val="xl235"/>
    <w:basedOn w:val="a6"/>
    <w:rsid w:val="00C446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6">
    <w:name w:val="xl236"/>
    <w:basedOn w:val="a6"/>
    <w:rsid w:val="00C446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37">
    <w:name w:val="xl237"/>
    <w:basedOn w:val="a6"/>
    <w:rsid w:val="00C446B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38">
    <w:name w:val="xl238"/>
    <w:basedOn w:val="a6"/>
    <w:rsid w:val="00C446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39">
    <w:name w:val="xl239"/>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0">
    <w:name w:val="xl240"/>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41">
    <w:name w:val="xl241"/>
    <w:basedOn w:val="a6"/>
    <w:rsid w:val="00C446B3"/>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2">
    <w:name w:val="xl242"/>
    <w:basedOn w:val="a6"/>
    <w:rsid w:val="00C446B3"/>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3">
    <w:name w:val="xl243"/>
    <w:basedOn w:val="a6"/>
    <w:rsid w:val="00C446B3"/>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4">
    <w:name w:val="xl244"/>
    <w:basedOn w:val="a6"/>
    <w:rsid w:val="00C446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5">
    <w:name w:val="xl245"/>
    <w:basedOn w:val="a6"/>
    <w:rsid w:val="00C446B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6">
    <w:name w:val="xl246"/>
    <w:basedOn w:val="a6"/>
    <w:rsid w:val="00C446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7">
    <w:name w:val="xl247"/>
    <w:basedOn w:val="a6"/>
    <w:rsid w:val="00C446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48">
    <w:name w:val="xl248"/>
    <w:basedOn w:val="a6"/>
    <w:rsid w:val="00C446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49">
    <w:name w:val="xl249"/>
    <w:basedOn w:val="a6"/>
    <w:rsid w:val="00C446B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50">
    <w:name w:val="xl250"/>
    <w:basedOn w:val="a6"/>
    <w:rsid w:val="00C446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51">
    <w:name w:val="xl251"/>
    <w:basedOn w:val="a6"/>
    <w:rsid w:val="00C446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52">
    <w:name w:val="xl252"/>
    <w:basedOn w:val="a6"/>
    <w:rsid w:val="00C446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3">
    <w:name w:val="xl253"/>
    <w:basedOn w:val="a6"/>
    <w:rsid w:val="00C446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4">
    <w:name w:val="xl254"/>
    <w:basedOn w:val="a6"/>
    <w:rsid w:val="00C446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5">
    <w:name w:val="xl255"/>
    <w:basedOn w:val="a6"/>
    <w:rsid w:val="00C446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56">
    <w:name w:val="xl256"/>
    <w:basedOn w:val="a6"/>
    <w:rsid w:val="00C446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57">
    <w:name w:val="xl257"/>
    <w:basedOn w:val="a6"/>
    <w:rsid w:val="00C446B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58">
    <w:name w:val="xl258"/>
    <w:basedOn w:val="a6"/>
    <w:rsid w:val="00C446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59">
    <w:name w:val="xl259"/>
    <w:basedOn w:val="a6"/>
    <w:rsid w:val="00C446B3"/>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60">
    <w:name w:val="xl260"/>
    <w:basedOn w:val="a6"/>
    <w:rsid w:val="00C446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1">
    <w:name w:val="xl261"/>
    <w:basedOn w:val="a6"/>
    <w:rsid w:val="00C446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2">
    <w:name w:val="xl262"/>
    <w:basedOn w:val="a6"/>
    <w:rsid w:val="00C446B3"/>
    <w:pPr>
      <w:pBdr>
        <w:top w:val="single" w:sz="4" w:space="0" w:color="auto"/>
        <w:left w:val="single" w:sz="4" w:space="0" w:color="auto"/>
      </w:pBdr>
      <w:shd w:val="clear" w:color="auto" w:fill="FFFFCC"/>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63">
    <w:name w:val="xl263"/>
    <w:basedOn w:val="a6"/>
    <w:rsid w:val="00C446B3"/>
    <w:pPr>
      <w:pBdr>
        <w:top w:val="single" w:sz="4" w:space="0" w:color="auto"/>
      </w:pBdr>
      <w:shd w:val="clear" w:color="auto" w:fill="FFFFCC"/>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64">
    <w:name w:val="xl264"/>
    <w:basedOn w:val="a6"/>
    <w:rsid w:val="00C446B3"/>
    <w:pPr>
      <w:pBdr>
        <w:top w:val="single" w:sz="4" w:space="0" w:color="auto"/>
        <w:right w:val="single" w:sz="4" w:space="0" w:color="auto"/>
      </w:pBdr>
      <w:shd w:val="clear" w:color="auto" w:fill="FFFFCC"/>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65">
    <w:name w:val="xl265"/>
    <w:basedOn w:val="a6"/>
    <w:rsid w:val="00C446B3"/>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66">
    <w:name w:val="xl266"/>
    <w:basedOn w:val="a6"/>
    <w:rsid w:val="00C446B3"/>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67">
    <w:name w:val="xl267"/>
    <w:basedOn w:val="a6"/>
    <w:rsid w:val="00C446B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8">
    <w:name w:val="xl268"/>
    <w:basedOn w:val="a6"/>
    <w:rsid w:val="00C446B3"/>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9">
    <w:name w:val="xl269"/>
    <w:basedOn w:val="a6"/>
    <w:rsid w:val="00C446B3"/>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70">
    <w:name w:val="xl270"/>
    <w:basedOn w:val="a6"/>
    <w:rsid w:val="00C446B3"/>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71">
    <w:name w:val="xl271"/>
    <w:basedOn w:val="a6"/>
    <w:rsid w:val="00C446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72">
    <w:name w:val="xl272"/>
    <w:basedOn w:val="a6"/>
    <w:rsid w:val="00C446B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73">
    <w:name w:val="xl273"/>
    <w:basedOn w:val="a6"/>
    <w:rsid w:val="00C446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74">
    <w:name w:val="xl274"/>
    <w:basedOn w:val="a6"/>
    <w:rsid w:val="00C446B3"/>
    <w:pP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75">
    <w:name w:val="xl275"/>
    <w:basedOn w:val="a6"/>
    <w:rsid w:val="00C446B3"/>
    <w:pPr>
      <w:pBdr>
        <w:bottom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76">
    <w:name w:val="xl276"/>
    <w:basedOn w:val="a6"/>
    <w:rsid w:val="00C446B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77">
    <w:name w:val="xl277"/>
    <w:basedOn w:val="a6"/>
    <w:rsid w:val="00C446B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78">
    <w:name w:val="xl278"/>
    <w:basedOn w:val="a6"/>
    <w:rsid w:val="00C446B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79">
    <w:name w:val="xl279"/>
    <w:basedOn w:val="a6"/>
    <w:rsid w:val="00C446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80">
    <w:name w:val="xl280"/>
    <w:basedOn w:val="a6"/>
    <w:rsid w:val="00C446B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81">
    <w:name w:val="xl281"/>
    <w:basedOn w:val="a6"/>
    <w:rsid w:val="00C446B3"/>
    <w:pPr>
      <w:pBdr>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82">
    <w:name w:val="xl282"/>
    <w:basedOn w:val="a6"/>
    <w:rsid w:val="00C446B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83">
    <w:name w:val="xl283"/>
    <w:basedOn w:val="a6"/>
    <w:rsid w:val="00C446B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84">
    <w:name w:val="xl284"/>
    <w:basedOn w:val="a6"/>
    <w:rsid w:val="00C446B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85">
    <w:name w:val="xl285"/>
    <w:basedOn w:val="a6"/>
    <w:rsid w:val="00C44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afffff3">
    <w:name w:val="Стиль"/>
    <w:rsid w:val="00C446B3"/>
    <w:pPr>
      <w:widowControl w:val="0"/>
      <w:autoSpaceDE w:val="0"/>
      <w:autoSpaceDN w:val="0"/>
      <w:adjustRightInd w:val="0"/>
    </w:pPr>
    <w:rPr>
      <w:rFonts w:ascii="Arial" w:eastAsia="Times New Roman" w:hAnsi="Arial" w:cs="Arial"/>
      <w:sz w:val="24"/>
      <w:szCs w:val="24"/>
    </w:rPr>
  </w:style>
  <w:style w:type="paragraph" w:customStyle="1" w:styleId="Style52">
    <w:name w:val="Style52"/>
    <w:basedOn w:val="a6"/>
    <w:rsid w:val="00C446B3"/>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character" w:customStyle="1" w:styleId="FootnoteTextChar">
    <w:name w:val="Footnote Text Char"/>
    <w:semiHidden/>
    <w:locked/>
    <w:rsid w:val="00C446B3"/>
    <w:rPr>
      <w:rFonts w:ascii="Times New Roman" w:hAnsi="Times New Roman" w:cs="Times New Roman"/>
      <w:sz w:val="20"/>
      <w:szCs w:val="20"/>
      <w:lang w:eastAsia="ru-RU"/>
    </w:rPr>
  </w:style>
  <w:style w:type="paragraph" w:customStyle="1" w:styleId="afffff4">
    <w:name w:val="Обычный с №"/>
    <w:basedOn w:val="a6"/>
    <w:rsid w:val="00C446B3"/>
    <w:pPr>
      <w:tabs>
        <w:tab w:val="num" w:pos="720"/>
      </w:tabs>
      <w:spacing w:after="120" w:line="240" w:lineRule="auto"/>
      <w:ind w:left="720" w:hanging="720"/>
      <w:jc w:val="both"/>
    </w:pPr>
    <w:rPr>
      <w:rFonts w:ascii="Times New Roman" w:hAnsi="Times New Roman"/>
      <w:sz w:val="24"/>
      <w:szCs w:val="20"/>
      <w:lang w:eastAsia="ru-RU"/>
    </w:rPr>
  </w:style>
  <w:style w:type="character" w:customStyle="1" w:styleId="afffff5">
    <w:name w:val="Основной текст_"/>
    <w:link w:val="1f2"/>
    <w:locked/>
    <w:rsid w:val="00C446B3"/>
    <w:rPr>
      <w:spacing w:val="-6"/>
      <w:sz w:val="27"/>
      <w:szCs w:val="27"/>
      <w:shd w:val="clear" w:color="auto" w:fill="FFFFFF"/>
    </w:rPr>
  </w:style>
  <w:style w:type="paragraph" w:customStyle="1" w:styleId="1f2">
    <w:name w:val="Основной текст1"/>
    <w:basedOn w:val="a6"/>
    <w:link w:val="afffff5"/>
    <w:rsid w:val="00C446B3"/>
    <w:pPr>
      <w:shd w:val="clear" w:color="auto" w:fill="FFFFFF"/>
      <w:spacing w:after="300" w:line="317" w:lineRule="exact"/>
      <w:jc w:val="right"/>
    </w:pPr>
    <w:rPr>
      <w:spacing w:val="-6"/>
      <w:sz w:val="27"/>
      <w:szCs w:val="27"/>
      <w:shd w:val="clear" w:color="auto" w:fill="FFFFFF"/>
      <w:lang w:eastAsia="ru-RU"/>
    </w:rPr>
  </w:style>
  <w:style w:type="table" w:customStyle="1" w:styleId="1f3">
    <w:name w:val="Стиль таблицы1"/>
    <w:basedOn w:val="2f2"/>
    <w:rsid w:val="00C446B3"/>
    <w:pPr>
      <w:spacing w:after="0"/>
      <w:jc w:val="left"/>
    </w:pPr>
    <w:tblPr>
      <w:tblInd w:w="0" w:type="dxa"/>
      <w:tblBorders>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446B3"/>
    <w:pPr>
      <w:spacing w:after="60"/>
      <w:jc w:val="both"/>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6">
    <w:name w:val="No Spacing"/>
    <w:uiPriority w:val="1"/>
    <w:qFormat/>
    <w:rsid w:val="00C446B3"/>
    <w:rPr>
      <w:rFonts w:eastAsia="Times New Roman" w:cs="Calibri"/>
    </w:rPr>
  </w:style>
  <w:style w:type="character" w:customStyle="1" w:styleId="220">
    <w:name w:val="Знак Знак22"/>
    <w:locked/>
    <w:rsid w:val="00C446B3"/>
    <w:rPr>
      <w:rFonts w:ascii="Times New Roman" w:hAnsi="Times New Roman" w:cs="Times New Roman"/>
      <w:b/>
      <w:bCs/>
      <w:sz w:val="20"/>
      <w:szCs w:val="20"/>
      <w:lang w:eastAsia="ru-RU"/>
    </w:rPr>
  </w:style>
  <w:style w:type="character" w:customStyle="1" w:styleId="212">
    <w:name w:val="Знак Знак21"/>
    <w:locked/>
    <w:rsid w:val="00C446B3"/>
    <w:rPr>
      <w:rFonts w:ascii="Times New Roman" w:hAnsi="Times New Roman" w:cs="Times New Roman"/>
      <w:sz w:val="20"/>
      <w:szCs w:val="20"/>
      <w:lang w:eastAsia="ru-RU"/>
    </w:rPr>
  </w:style>
  <w:style w:type="character" w:customStyle="1" w:styleId="311">
    <w:name w:val="Заголовок 3 Знак1"/>
    <w:aliases w:val="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h381 Знак,h312 Знак"/>
    <w:locked/>
    <w:rsid w:val="00C446B3"/>
    <w:rPr>
      <w:rFonts w:ascii="Arial" w:eastAsia="Times New Roman" w:hAnsi="Arial"/>
      <w:b/>
      <w:sz w:val="24"/>
    </w:rPr>
  </w:style>
  <w:style w:type="character" w:customStyle="1" w:styleId="410">
    <w:name w:val="Заголовок 4 Знак1"/>
    <w:aliases w:val="4 Знак,H4 Знак,Заголовок 4 (Приложение) Знак,Level 2 - a Знак,I4 Знак,l4 Знак,heading4 Знак,I41 Знак,41 Знак,l41 Знак,heading41 Знак,(Shift Ctrl 4) Знак,Titre 41 Знак,t4.T4 Знак,4heading Знак,a. Знак,4 dash Знак,d Знак,4 dash1 Знак"/>
    <w:link w:val="41"/>
    <w:locked/>
    <w:rsid w:val="00C446B3"/>
    <w:rPr>
      <w:rFonts w:ascii="Arial" w:eastAsia="Times New Roman" w:hAnsi="Arial"/>
      <w:sz w:val="24"/>
      <w:szCs w:val="20"/>
    </w:rPr>
  </w:style>
  <w:style w:type="character" w:customStyle="1" w:styleId="131">
    <w:name w:val="Знак Знак131"/>
    <w:semiHidden/>
    <w:locked/>
    <w:rsid w:val="00C446B3"/>
    <w:rPr>
      <w:rFonts w:ascii="Tahoma" w:hAnsi="Tahoma" w:cs="Tahoma"/>
      <w:sz w:val="16"/>
      <w:szCs w:val="16"/>
      <w:lang w:eastAsia="ru-RU"/>
    </w:rPr>
  </w:style>
  <w:style w:type="character" w:customStyle="1" w:styleId="120">
    <w:name w:val="Знак Знак12"/>
    <w:locked/>
    <w:rsid w:val="00C446B3"/>
    <w:rPr>
      <w:rFonts w:ascii="Times New Roman" w:hAnsi="Times New Roman" w:cs="Times New Roman"/>
      <w:sz w:val="20"/>
      <w:szCs w:val="20"/>
      <w:lang w:eastAsia="ru-RU"/>
    </w:rPr>
  </w:style>
  <w:style w:type="character" w:customStyle="1" w:styleId="114">
    <w:name w:val="Знак Знак11"/>
    <w:locked/>
    <w:rsid w:val="00C446B3"/>
    <w:rPr>
      <w:rFonts w:ascii="Times New Roman" w:hAnsi="Times New Roman" w:cs="Times New Roman"/>
      <w:sz w:val="20"/>
      <w:szCs w:val="20"/>
      <w:lang w:eastAsia="ru-RU"/>
    </w:rPr>
  </w:style>
  <w:style w:type="character" w:customStyle="1" w:styleId="100">
    <w:name w:val="Знак Знак10"/>
    <w:locked/>
    <w:rsid w:val="00C446B3"/>
    <w:rPr>
      <w:rFonts w:ascii="Times New Roman" w:hAnsi="Times New Roman" w:cs="Times New Roman"/>
      <w:sz w:val="20"/>
      <w:szCs w:val="20"/>
      <w:lang w:eastAsia="ru-RU"/>
    </w:rPr>
  </w:style>
  <w:style w:type="character" w:customStyle="1" w:styleId="210">
    <w:name w:val="Основной текст с отступом 2 Знак1"/>
    <w:aliases w:val="Знак Знак2"/>
    <w:link w:val="2b"/>
    <w:locked/>
    <w:rsid w:val="00C446B3"/>
    <w:rPr>
      <w:rFonts w:ascii="Times New Roman" w:eastAsia="Times New Roman" w:hAnsi="Times New Roman"/>
      <w:sz w:val="24"/>
      <w:szCs w:val="20"/>
    </w:rPr>
  </w:style>
  <w:style w:type="paragraph" w:customStyle="1" w:styleId="1f4">
    <w:name w:val="заголовок 1"/>
    <w:basedOn w:val="a6"/>
    <w:next w:val="a6"/>
    <w:rsid w:val="00C446B3"/>
    <w:pPr>
      <w:keepNext/>
      <w:spacing w:after="0" w:line="240" w:lineRule="auto"/>
      <w:jc w:val="center"/>
    </w:pPr>
    <w:rPr>
      <w:rFonts w:ascii="Times New Roman" w:hAnsi="Times New Roman"/>
      <w:b/>
      <w:bCs/>
      <w:sz w:val="28"/>
      <w:szCs w:val="28"/>
      <w:lang w:eastAsia="ru-RU"/>
    </w:rPr>
  </w:style>
  <w:style w:type="paragraph" w:customStyle="1" w:styleId="ConsPlusCell">
    <w:name w:val="ConsPlusCell"/>
    <w:rsid w:val="00C446B3"/>
    <w:pPr>
      <w:autoSpaceDE w:val="0"/>
      <w:autoSpaceDN w:val="0"/>
      <w:adjustRightInd w:val="0"/>
    </w:pPr>
    <w:rPr>
      <w:rFonts w:ascii="Arial" w:hAnsi="Arial" w:cs="Arial"/>
      <w:sz w:val="20"/>
      <w:szCs w:val="20"/>
    </w:rPr>
  </w:style>
  <w:style w:type="paragraph" w:styleId="afffff7">
    <w:name w:val="endnote text"/>
    <w:basedOn w:val="a6"/>
    <w:link w:val="afffff8"/>
    <w:semiHidden/>
    <w:rsid w:val="00C446B3"/>
    <w:pPr>
      <w:spacing w:after="0" w:line="240" w:lineRule="auto"/>
    </w:pPr>
    <w:rPr>
      <w:rFonts w:ascii="Times New Roman" w:hAnsi="Times New Roman"/>
      <w:sz w:val="20"/>
      <w:szCs w:val="20"/>
      <w:lang w:eastAsia="ru-RU"/>
    </w:rPr>
  </w:style>
  <w:style w:type="character" w:customStyle="1" w:styleId="afffff8">
    <w:name w:val="Текст концевой сноски Знак"/>
    <w:basedOn w:val="a7"/>
    <w:link w:val="afffff7"/>
    <w:semiHidden/>
    <w:rsid w:val="00C446B3"/>
    <w:rPr>
      <w:rFonts w:ascii="Times New Roman" w:hAnsi="Times New Roman"/>
      <w:sz w:val="20"/>
      <w:szCs w:val="20"/>
    </w:rPr>
  </w:style>
  <w:style w:type="character" w:styleId="afffff9">
    <w:name w:val="endnote reference"/>
    <w:semiHidden/>
    <w:rsid w:val="00C446B3"/>
    <w:rPr>
      <w:rFonts w:cs="Times New Roman"/>
      <w:vertAlign w:val="superscript"/>
    </w:rPr>
  </w:style>
  <w:style w:type="paragraph" w:customStyle="1" w:styleId="afffffa">
    <w:name w:val="Ариал"/>
    <w:basedOn w:val="a6"/>
    <w:link w:val="1f5"/>
    <w:rsid w:val="00C446B3"/>
    <w:pPr>
      <w:spacing w:before="120" w:after="120" w:line="360" w:lineRule="auto"/>
      <w:ind w:firstLine="851"/>
      <w:jc w:val="both"/>
    </w:pPr>
    <w:rPr>
      <w:rFonts w:ascii="Arial" w:eastAsia="Times New Roman" w:hAnsi="Arial"/>
      <w:sz w:val="24"/>
      <w:szCs w:val="24"/>
    </w:rPr>
  </w:style>
  <w:style w:type="character" w:customStyle="1" w:styleId="1f5">
    <w:name w:val="Ариал Знак1"/>
    <w:link w:val="afffffa"/>
    <w:rsid w:val="00C446B3"/>
    <w:rPr>
      <w:rFonts w:ascii="Arial" w:eastAsia="Times New Roman" w:hAnsi="Arial"/>
      <w:sz w:val="24"/>
      <w:szCs w:val="24"/>
    </w:rPr>
  </w:style>
  <w:style w:type="paragraph" w:customStyle="1" w:styleId="140">
    <w:name w:val="Стиль14"/>
    <w:basedOn w:val="a6"/>
    <w:rsid w:val="00C446B3"/>
    <w:pPr>
      <w:spacing w:after="0" w:line="264" w:lineRule="auto"/>
      <w:ind w:firstLine="720"/>
      <w:jc w:val="both"/>
    </w:pPr>
    <w:rPr>
      <w:rFonts w:ascii="Times New Roman" w:eastAsia="Times New Roman" w:hAnsi="Times New Roman"/>
      <w:sz w:val="28"/>
      <w:szCs w:val="20"/>
      <w:lang w:eastAsia="ru-RU"/>
    </w:rPr>
  </w:style>
  <w:style w:type="paragraph" w:customStyle="1" w:styleId="-">
    <w:name w:val="_Маркер (номер) - без заголовка"/>
    <w:basedOn w:val="a6"/>
    <w:uiPriority w:val="99"/>
    <w:rsid w:val="00C446B3"/>
    <w:pPr>
      <w:spacing w:after="0" w:line="360" w:lineRule="auto"/>
      <w:ind w:left="1304" w:hanging="595"/>
    </w:pPr>
    <w:rPr>
      <w:rFonts w:ascii="Times New Roman" w:eastAsia="Times New Roman" w:hAnsi="Times New Roman"/>
      <w:sz w:val="24"/>
      <w:szCs w:val="20"/>
      <w:lang w:eastAsia="ru-RU"/>
    </w:rPr>
  </w:style>
  <w:style w:type="paragraph" w:customStyle="1" w:styleId="Text">
    <w:name w:val="Text"/>
    <w:basedOn w:val="a6"/>
    <w:uiPriority w:val="99"/>
    <w:rsid w:val="00C446B3"/>
    <w:pPr>
      <w:spacing w:after="240" w:line="240" w:lineRule="auto"/>
    </w:pPr>
    <w:rPr>
      <w:rFonts w:ascii="Times New Roman" w:eastAsia="Times New Roman" w:hAnsi="Times New Roman"/>
      <w:sz w:val="24"/>
      <w:szCs w:val="20"/>
      <w:lang w:val="en-US"/>
    </w:rPr>
  </w:style>
  <w:style w:type="paragraph" w:customStyle="1" w:styleId="Noeeu14">
    <w:name w:val="Noeeu14"/>
    <w:basedOn w:val="a6"/>
    <w:rsid w:val="00C446B3"/>
    <w:pPr>
      <w:overflowPunct w:val="0"/>
      <w:autoSpaceDE w:val="0"/>
      <w:autoSpaceDN w:val="0"/>
      <w:adjustRightInd w:val="0"/>
      <w:spacing w:after="0" w:line="264" w:lineRule="auto"/>
      <w:ind w:firstLine="720"/>
      <w:jc w:val="both"/>
    </w:pPr>
    <w:rPr>
      <w:rFonts w:ascii="Times New Roman" w:eastAsia="Times New Roman" w:hAnsi="Times New Roman"/>
      <w:sz w:val="28"/>
      <w:szCs w:val="20"/>
      <w:lang w:eastAsia="ru-RU"/>
    </w:rPr>
  </w:style>
  <w:style w:type="paragraph" w:styleId="afffffb">
    <w:name w:val="Revision"/>
    <w:hidden/>
    <w:uiPriority w:val="99"/>
    <w:semiHidden/>
    <w:rsid w:val="00C446B3"/>
    <w:rPr>
      <w:rFonts w:ascii="Arial" w:eastAsia="Times New Roman" w:hAnsi="Arial" w:cs="Arial"/>
      <w:sz w:val="20"/>
      <w:szCs w:val="20"/>
    </w:rPr>
  </w:style>
  <w:style w:type="paragraph" w:customStyle="1" w:styleId="115">
    <w:name w:val="Абзац списка11"/>
    <w:basedOn w:val="a6"/>
    <w:rsid w:val="00C446B3"/>
    <w:pPr>
      <w:spacing w:after="0" w:line="240" w:lineRule="auto"/>
      <w:ind w:left="708"/>
    </w:pPr>
    <w:rPr>
      <w:rFonts w:ascii="Times New Roman" w:eastAsia="Times New Roman" w:hAnsi="Times New Roman"/>
      <w:color w:val="000000"/>
      <w:sz w:val="28"/>
      <w:lang w:eastAsia="ru-RU"/>
    </w:rPr>
  </w:style>
  <w:style w:type="paragraph" w:customStyle="1" w:styleId="afffffc">
    <w:name w:val="Таблица шапка"/>
    <w:basedOn w:val="a6"/>
    <w:rsid w:val="00C446B3"/>
    <w:pPr>
      <w:keepNext/>
      <w:spacing w:before="40" w:after="40" w:line="240" w:lineRule="auto"/>
      <w:ind w:left="57" w:right="57"/>
    </w:pPr>
    <w:rPr>
      <w:rFonts w:ascii="Times New Roman" w:eastAsia="Times New Roman" w:hAnsi="Times New Roman"/>
      <w:snapToGrid w:val="0"/>
      <w:szCs w:val="20"/>
      <w:lang w:eastAsia="ru-RU"/>
    </w:rPr>
  </w:style>
  <w:style w:type="paragraph" w:customStyle="1" w:styleId="afffffd">
    <w:name w:val="Таблица текст"/>
    <w:basedOn w:val="a6"/>
    <w:rsid w:val="00C446B3"/>
    <w:pPr>
      <w:spacing w:before="40" w:after="40" w:line="240" w:lineRule="auto"/>
      <w:ind w:left="57" w:right="57"/>
    </w:pPr>
    <w:rPr>
      <w:rFonts w:ascii="Times New Roman" w:eastAsia="Times New Roman" w:hAnsi="Times New Roman"/>
      <w:snapToGrid w:val="0"/>
      <w:sz w:val="24"/>
      <w:szCs w:val="20"/>
      <w:lang w:eastAsia="ru-RU"/>
    </w:rPr>
  </w:style>
  <w:style w:type="paragraph" w:customStyle="1" w:styleId="afffffe">
    <w:name w:val="Пункт б/н"/>
    <w:basedOn w:val="a6"/>
    <w:rsid w:val="00C446B3"/>
    <w:pPr>
      <w:tabs>
        <w:tab w:val="left" w:pos="1134"/>
      </w:tabs>
      <w:spacing w:after="0" w:line="360" w:lineRule="auto"/>
      <w:ind w:left="1134"/>
      <w:jc w:val="both"/>
    </w:pPr>
    <w:rPr>
      <w:rFonts w:ascii="Times New Roman" w:eastAsia="Times New Roman" w:hAnsi="Times New Roman"/>
      <w:snapToGrid w:val="0"/>
      <w:sz w:val="28"/>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6"/>
    <w:rsid w:val="00C446B3"/>
    <w:pPr>
      <w:spacing w:after="120" w:line="240" w:lineRule="auto"/>
      <w:jc w:val="both"/>
    </w:pPr>
    <w:rPr>
      <w:rFonts w:ascii="Times New Roman" w:eastAsia="Times New Roman" w:hAnsi="Times New Roman"/>
      <w:sz w:val="24"/>
      <w:szCs w:val="24"/>
      <w:lang w:eastAsia="ru-RU"/>
    </w:rPr>
  </w:style>
  <w:style w:type="paragraph" w:customStyle="1" w:styleId="bl0">
    <w:name w:val="bl0"/>
    <w:basedOn w:val="a6"/>
    <w:rsid w:val="00C446B3"/>
    <w:pPr>
      <w:spacing w:before="100" w:beforeAutospacing="1" w:after="100" w:afterAutospacing="1" w:line="240" w:lineRule="auto"/>
    </w:pPr>
    <w:rPr>
      <w:rFonts w:ascii="Times New Roman" w:eastAsia="Times New Roman" w:hAnsi="Times New Roman"/>
      <w:b/>
      <w:bCs/>
      <w:sz w:val="13"/>
      <w:szCs w:val="13"/>
      <w:lang w:eastAsia="ru-RU"/>
    </w:rPr>
  </w:style>
  <w:style w:type="character" w:customStyle="1" w:styleId="FontStyle35">
    <w:name w:val="Font Style35"/>
    <w:uiPriority w:val="99"/>
    <w:rsid w:val="00C446B3"/>
    <w:rPr>
      <w:rFonts w:ascii="Times New Roman" w:hAnsi="Times New Roman" w:cs="Times New Roman"/>
      <w:sz w:val="20"/>
      <w:szCs w:val="20"/>
    </w:rPr>
  </w:style>
  <w:style w:type="character" w:customStyle="1" w:styleId="FontStyle51">
    <w:name w:val="Font Style51"/>
    <w:uiPriority w:val="99"/>
    <w:rsid w:val="00C446B3"/>
    <w:rPr>
      <w:rFonts w:ascii="Times New Roman" w:hAnsi="Times New Roman" w:cs="Times New Roman"/>
      <w:sz w:val="20"/>
      <w:szCs w:val="20"/>
    </w:rPr>
  </w:style>
  <w:style w:type="character" w:customStyle="1" w:styleId="FontStyle52">
    <w:name w:val="Font Style52"/>
    <w:uiPriority w:val="99"/>
    <w:rsid w:val="00C446B3"/>
    <w:rPr>
      <w:rFonts w:ascii="Times New Roman" w:hAnsi="Times New Roman" w:cs="Times New Roman"/>
      <w:sz w:val="18"/>
      <w:szCs w:val="18"/>
    </w:rPr>
  </w:style>
  <w:style w:type="paragraph" w:customStyle="1" w:styleId="1f6">
    <w:name w:val="Обычный (веб)1"/>
    <w:basedOn w:val="a6"/>
    <w:rsid w:val="00C446B3"/>
    <w:pPr>
      <w:suppressAutoHyphens/>
      <w:spacing w:after="0" w:line="240" w:lineRule="auto"/>
      <w:ind w:firstLine="375"/>
    </w:pPr>
    <w:rPr>
      <w:rFonts w:ascii="Times New Roman" w:eastAsia="Times New Roman" w:hAnsi="Times New Roman"/>
      <w:sz w:val="20"/>
      <w:szCs w:val="20"/>
      <w:lang w:eastAsia="ar-SA"/>
    </w:rPr>
  </w:style>
  <w:style w:type="character" w:customStyle="1" w:styleId="FontStyle12">
    <w:name w:val="Font Style12"/>
    <w:rsid w:val="00C446B3"/>
    <w:rPr>
      <w:rFonts w:ascii="Times New Roman" w:hAnsi="Times New Roman" w:cs="Times New Roman"/>
      <w:sz w:val="24"/>
      <w:szCs w:val="24"/>
    </w:rPr>
  </w:style>
  <w:style w:type="paragraph" w:customStyle="1" w:styleId="affffff">
    <w:name w:val="Обычный + по ширине"/>
    <w:basedOn w:val="a6"/>
    <w:rsid w:val="00C446B3"/>
    <w:pPr>
      <w:spacing w:after="0" w:line="240" w:lineRule="auto"/>
      <w:jc w:val="both"/>
    </w:pPr>
    <w:rPr>
      <w:rFonts w:ascii="Times New Roman" w:eastAsia="Times New Roman" w:hAnsi="Times New Roman"/>
      <w:sz w:val="24"/>
      <w:szCs w:val="24"/>
      <w:lang w:eastAsia="ru-RU"/>
    </w:rPr>
  </w:style>
  <w:style w:type="paragraph" w:customStyle="1" w:styleId="13pt">
    <w:name w:val="Основной текст + 13 pt"/>
    <w:aliases w:val="полужирный,по центру,Междустр.интервал:  одинарный + н..."/>
    <w:basedOn w:val="aff2"/>
    <w:rsid w:val="00C446B3"/>
    <w:pPr>
      <w:widowControl w:val="0"/>
      <w:shd w:val="clear" w:color="auto" w:fill="FFFFFF"/>
      <w:spacing w:after="0"/>
      <w:ind w:right="312"/>
      <w:jc w:val="center"/>
    </w:pPr>
    <w:rPr>
      <w:b/>
      <w:snapToGrid w:val="0"/>
      <w:sz w:val="26"/>
      <w:szCs w:val="26"/>
    </w:rPr>
  </w:style>
  <w:style w:type="paragraph" w:customStyle="1" w:styleId="Iiiaeuiue">
    <w:name w:val="Ii?iaeuiue"/>
    <w:rsid w:val="00C446B3"/>
    <w:pPr>
      <w:widowControl w:val="0"/>
      <w:overflowPunct w:val="0"/>
      <w:autoSpaceDE w:val="0"/>
      <w:autoSpaceDN w:val="0"/>
      <w:adjustRightInd w:val="0"/>
      <w:textAlignment w:val="baseline"/>
    </w:pPr>
    <w:rPr>
      <w:rFonts w:ascii="Times New Roman" w:eastAsia="Times New Roman" w:hAnsi="Times New Roman"/>
      <w:sz w:val="20"/>
      <w:szCs w:val="20"/>
    </w:rPr>
  </w:style>
  <w:style w:type="paragraph" w:customStyle="1" w:styleId="116">
    <w:name w:val="заголовок 11"/>
    <w:basedOn w:val="a6"/>
    <w:next w:val="a6"/>
    <w:rsid w:val="00C446B3"/>
    <w:pPr>
      <w:keepNext/>
      <w:spacing w:after="0" w:line="240" w:lineRule="auto"/>
      <w:jc w:val="center"/>
    </w:pPr>
    <w:rPr>
      <w:rFonts w:ascii="Times New Roman" w:eastAsia="Times New Roman" w:hAnsi="Times New Roman"/>
      <w:sz w:val="24"/>
      <w:szCs w:val="20"/>
      <w:lang w:eastAsia="ru-RU"/>
    </w:rPr>
  </w:style>
  <w:style w:type="paragraph" w:customStyle="1" w:styleId="a5">
    <w:name w:val="Подпункт"/>
    <w:basedOn w:val="a6"/>
    <w:rsid w:val="00C446B3"/>
    <w:pPr>
      <w:numPr>
        <w:ilvl w:val="3"/>
        <w:numId w:val="18"/>
      </w:numPr>
      <w:spacing w:after="0" w:line="360" w:lineRule="auto"/>
      <w:jc w:val="both"/>
    </w:pPr>
    <w:rPr>
      <w:rFonts w:ascii="Times New Roman" w:eastAsia="Times New Roman" w:hAnsi="Times New Roman"/>
      <w:snapToGrid w:val="0"/>
      <w:sz w:val="28"/>
      <w:szCs w:val="20"/>
      <w:lang w:eastAsia="ru-RU"/>
    </w:rPr>
  </w:style>
  <w:style w:type="paragraph" w:customStyle="1" w:styleId="a4">
    <w:name w:val="Подподпункт"/>
    <w:basedOn w:val="a5"/>
    <w:rsid w:val="00C446B3"/>
    <w:pPr>
      <w:numPr>
        <w:ilvl w:val="0"/>
        <w:numId w:val="19"/>
      </w:numPr>
      <w:tabs>
        <w:tab w:val="num" w:pos="1701"/>
      </w:tabs>
      <w:ind w:left="1701" w:hanging="567"/>
    </w:pPr>
  </w:style>
  <w:style w:type="paragraph" w:customStyle="1" w:styleId="21">
    <w:name w:val="Пункт2"/>
    <w:basedOn w:val="a6"/>
    <w:rsid w:val="00C446B3"/>
    <w:pPr>
      <w:keepNext/>
      <w:numPr>
        <w:ilvl w:val="2"/>
        <w:numId w:val="18"/>
      </w:numPr>
      <w:suppressAutoHyphens/>
      <w:spacing w:before="240" w:after="120" w:line="240" w:lineRule="auto"/>
      <w:outlineLvl w:val="2"/>
    </w:pPr>
    <w:rPr>
      <w:rFonts w:ascii="Times New Roman" w:eastAsia="Times New Roman" w:hAnsi="Times New Roman"/>
      <w:b/>
      <w:snapToGrid w:val="0"/>
      <w:sz w:val="28"/>
      <w:szCs w:val="20"/>
      <w:lang w:eastAsia="ru-RU"/>
    </w:rPr>
  </w:style>
  <w:style w:type="table" w:customStyle="1" w:styleId="TableNormal">
    <w:name w:val="Table Normal"/>
    <w:uiPriority w:val="2"/>
    <w:semiHidden/>
    <w:unhideWhenUsed/>
    <w:qFormat/>
    <w:rsid w:val="00C446B3"/>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C446B3"/>
    <w:pPr>
      <w:widowControl w:val="0"/>
      <w:spacing w:after="0" w:line="240" w:lineRule="auto"/>
    </w:pPr>
    <w:rPr>
      <w:lang w:val="en-US"/>
    </w:rPr>
  </w:style>
  <w:style w:type="paragraph" w:customStyle="1" w:styleId="1">
    <w:name w:val="Ал_1. заголовок"/>
    <w:basedOn w:val="af2"/>
    <w:qFormat/>
    <w:rsid w:val="00B06873"/>
    <w:pPr>
      <w:keepNext/>
      <w:numPr>
        <w:numId w:val="34"/>
      </w:numPr>
      <w:spacing w:before="240" w:after="240" w:line="240" w:lineRule="auto"/>
      <w:contextualSpacing w:val="0"/>
      <w:jc w:val="center"/>
      <w:outlineLvl w:val="1"/>
    </w:pPr>
    <w:rPr>
      <w:rFonts w:ascii="Times New Roman" w:eastAsiaTheme="minorHAnsi" w:hAnsi="Times New Roman"/>
      <w:b/>
      <w:caps/>
      <w:sz w:val="26"/>
      <w:szCs w:val="26"/>
    </w:rPr>
  </w:style>
  <w:style w:type="paragraph" w:customStyle="1" w:styleId="11">
    <w:name w:val="Ал_1.1. подзаголовок"/>
    <w:basedOn w:val="af2"/>
    <w:link w:val="117"/>
    <w:qFormat/>
    <w:rsid w:val="00B06873"/>
    <w:pPr>
      <w:keepNext/>
      <w:numPr>
        <w:ilvl w:val="1"/>
        <w:numId w:val="34"/>
      </w:numPr>
      <w:spacing w:before="240" w:after="0" w:line="240" w:lineRule="auto"/>
      <w:contextualSpacing w:val="0"/>
      <w:jc w:val="both"/>
      <w:outlineLvl w:val="2"/>
    </w:pPr>
    <w:rPr>
      <w:rFonts w:ascii="Times New Roman" w:eastAsiaTheme="minorHAnsi" w:hAnsi="Times New Roman"/>
      <w:b/>
      <w:sz w:val="26"/>
      <w:szCs w:val="26"/>
    </w:rPr>
  </w:style>
  <w:style w:type="paragraph" w:customStyle="1" w:styleId="111">
    <w:name w:val="Ал_1.1.1. пункт"/>
    <w:basedOn w:val="af2"/>
    <w:qFormat/>
    <w:rsid w:val="00B06873"/>
    <w:pPr>
      <w:numPr>
        <w:ilvl w:val="2"/>
        <w:numId w:val="34"/>
      </w:numPr>
      <w:spacing w:before="120" w:after="0" w:line="240" w:lineRule="auto"/>
      <w:contextualSpacing w:val="0"/>
      <w:jc w:val="both"/>
      <w:outlineLvl w:val="3"/>
    </w:pPr>
    <w:rPr>
      <w:rFonts w:ascii="Times New Roman" w:eastAsiaTheme="minorHAnsi" w:hAnsi="Times New Roman"/>
      <w:sz w:val="26"/>
      <w:szCs w:val="26"/>
    </w:rPr>
  </w:style>
  <w:style w:type="character" w:customStyle="1" w:styleId="117">
    <w:name w:val="Ал_1.1. подзаголовок Знак"/>
    <w:basedOn w:val="a7"/>
    <w:link w:val="11"/>
    <w:rsid w:val="00B06873"/>
    <w:rPr>
      <w:rFonts w:ascii="Times New Roman" w:eastAsiaTheme="minorHAnsi" w:hAnsi="Times New Roman"/>
      <w:b/>
      <w:sz w:val="26"/>
      <w:szCs w:val="26"/>
      <w:lang w:eastAsia="en-US"/>
    </w:rPr>
  </w:style>
  <w:style w:type="paragraph" w:customStyle="1" w:styleId="10">
    <w:name w:val="Ал_1) подпункт"/>
    <w:basedOn w:val="af2"/>
    <w:qFormat/>
    <w:rsid w:val="00B06873"/>
    <w:pPr>
      <w:numPr>
        <w:ilvl w:val="3"/>
        <w:numId w:val="34"/>
      </w:numPr>
      <w:spacing w:before="120" w:after="0" w:line="240" w:lineRule="auto"/>
      <w:contextualSpacing w:val="0"/>
      <w:jc w:val="both"/>
      <w:outlineLvl w:val="4"/>
    </w:pPr>
    <w:rPr>
      <w:rFonts w:ascii="Times New Roman" w:eastAsiaTheme="minorHAnsi" w:hAnsi="Times New Roman"/>
      <w:sz w:val="26"/>
      <w:szCs w:val="26"/>
    </w:rPr>
  </w:style>
  <w:style w:type="numbering" w:customStyle="1" w:styleId="a2">
    <w:name w:val="Ал_ДОЗ"/>
    <w:uiPriority w:val="99"/>
    <w:rsid w:val="00B06873"/>
    <w:pPr>
      <w:numPr>
        <w:numId w:val="36"/>
      </w:numPr>
    </w:pPr>
  </w:style>
  <w:style w:type="paragraph" w:customStyle="1" w:styleId="a3">
    <w:name w:val="Ал_а) маркер список"/>
    <w:basedOn w:val="af2"/>
    <w:qFormat/>
    <w:rsid w:val="00B06873"/>
    <w:pPr>
      <w:numPr>
        <w:ilvl w:val="4"/>
        <w:numId w:val="34"/>
      </w:numPr>
      <w:spacing w:before="120" w:after="0" w:line="240" w:lineRule="auto"/>
      <w:contextualSpacing w:val="0"/>
      <w:jc w:val="both"/>
      <w:outlineLvl w:val="5"/>
    </w:pPr>
    <w:rPr>
      <w:rFonts w:ascii="Times New Roman" w:eastAsiaTheme="minorHAnsi" w:hAnsi="Times New Roman"/>
      <w:sz w:val="26"/>
      <w:szCs w:val="26"/>
    </w:rPr>
  </w:style>
  <w:style w:type="table" w:customStyle="1" w:styleId="3e">
    <w:name w:val="Сетка таблицы3"/>
    <w:basedOn w:val="a8"/>
    <w:uiPriority w:val="59"/>
    <w:rsid w:val="00B06873"/>
    <w:pPr>
      <w:jc w:val="both"/>
    </w:pPr>
    <w:rPr>
      <w:rFonts w:ascii="Times New Roman" w:eastAsiaTheme="minorHAnsi" w:hAnsi="Times New Roman"/>
      <w:sz w:val="26"/>
      <w:szCs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e"/>
    <w:locked/>
    <w:rsid w:val="00ED5A33"/>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a">
    <w:name w:val="52"/>
  </w:style>
  <w:style w:type="numbering" w:customStyle="1" w:styleId="ab">
    <w:name w:val="51"/>
    <w:pPr>
      <w:numPr>
        <w:numId w:val="17"/>
      </w:numPr>
    </w:pPr>
  </w:style>
  <w:style w:type="numbering" w:customStyle="1" w:styleId="ac">
    <w:name w:val="a2"/>
    <w:pPr>
      <w:numPr>
        <w:numId w:val="36"/>
      </w:numPr>
    </w:pPr>
  </w:style>
</w:styles>
</file>

<file path=word/webSettings.xml><?xml version="1.0" encoding="utf-8"?>
<w:webSettings xmlns:r="http://schemas.openxmlformats.org/officeDocument/2006/relationships" xmlns:w="http://schemas.openxmlformats.org/wordprocessingml/2006/main">
  <w:divs>
    <w:div w:id="2130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4BC1B1368DD7BEAA8EE43B49C684B4C99CE82503CE7ACD7FBD7D4226E29B145ED026E66D5DFD5F44R0DA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BC1B1368DD7BEAA8EE43B49C684B4C99CEB2203CC78CD7FBD7D4226E29B145ED026E66D5DFD5E4BR0DC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BC1B1368DD7BEAA8EE43B49C684B4C99CE82503CE7ACD7FBD7D4226E29B145ED026E66D5DFD5F44R0DAM" TargetMode="External"/><Relationship Id="rId10" Type="http://schemas.openxmlformats.org/officeDocument/2006/relationships/hyperlink" Target="http://www.utp.sberbank-ast.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potekaugra.ru" TargetMode="External"/><Relationship Id="rId14" Type="http://schemas.openxmlformats.org/officeDocument/2006/relationships/hyperlink" Target="consultantplus://offline/ref=4BC1B1368DD7BEAA8EE43B49C684B4C99CEB2203CC78CD7FBD7D4226E29B145ED026E66D5DFD5E4BR0DC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49E56-1E88-4FFB-94AE-1A71CEEE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6015</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Поштарук Ксения Витальевна</dc:creator>
  <cp:lastModifiedBy>KiselevDN</cp:lastModifiedBy>
  <cp:revision>2</cp:revision>
  <cp:lastPrinted>2018-01-17T05:03:00Z</cp:lastPrinted>
  <dcterms:created xsi:type="dcterms:W3CDTF">2018-01-17T05:06:00Z</dcterms:created>
  <dcterms:modified xsi:type="dcterms:W3CDTF">2018-01-17T05:06:00Z</dcterms:modified>
</cp:coreProperties>
</file>