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393A04" w:rsidRPr="00393A04" w:rsidTr="00C73134">
        <w:trPr>
          <w:tblHeader/>
          <w:tblCellSpacing w:w="15" w:type="dxa"/>
        </w:trPr>
        <w:tc>
          <w:tcPr>
            <w:tcW w:w="1981" w:type="pct"/>
            <w:vAlign w:val="center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pct"/>
            <w:vAlign w:val="center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A04" w:rsidRPr="00393A04" w:rsidTr="00C73134">
        <w:trPr>
          <w:tblHeader/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A04" w:rsidRPr="00393A04" w:rsidRDefault="00393A04" w:rsidP="0039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393A0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Извещение о проведении закупки </w:t>
            </w:r>
          </w:p>
        </w:tc>
      </w:tr>
      <w:tr w:rsidR="00393A04" w:rsidRPr="00393A04" w:rsidTr="00C731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393A04" w:rsidRPr="00393A04" w:rsidRDefault="00393A04" w:rsidP="0039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(в редакции № 1 от 14.12.2017</w:t>
            </w:r>
            <w:r w:rsidR="00263F9A" w:rsidRPr="00393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393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393A04" w:rsidRPr="00393A04" w:rsidTr="00C73134">
        <w:trPr>
          <w:tblCellSpacing w:w="15" w:type="dxa"/>
        </w:trPr>
        <w:tc>
          <w:tcPr>
            <w:tcW w:w="0" w:type="auto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sz w:val="24"/>
                <w:szCs w:val="24"/>
              </w:rPr>
              <w:t>31705883844</w:t>
            </w:r>
          </w:p>
        </w:tc>
      </w:tr>
      <w:tr w:rsidR="00393A04" w:rsidRPr="00393A04" w:rsidTr="00C73134">
        <w:trPr>
          <w:tblCellSpacing w:w="15" w:type="dxa"/>
        </w:trPr>
        <w:tc>
          <w:tcPr>
            <w:tcW w:w="0" w:type="auto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393A0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установке и информационно-консультационному сопровождению систем справочно-правовой системы</w:t>
            </w:r>
            <w:bookmarkEnd w:id="0"/>
          </w:p>
        </w:tc>
      </w:tr>
      <w:tr w:rsidR="00393A04" w:rsidRPr="00393A04" w:rsidTr="00C73134">
        <w:trPr>
          <w:tblCellSpacing w:w="15" w:type="dxa"/>
        </w:trPr>
        <w:tc>
          <w:tcPr>
            <w:tcW w:w="0" w:type="auto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запрос коммерческих предложений</w:t>
            </w:r>
          </w:p>
        </w:tc>
      </w:tr>
      <w:tr w:rsidR="00393A04" w:rsidRPr="00393A04" w:rsidTr="00C731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3A04" w:rsidRPr="00393A04" w:rsidTr="00C731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</w:tr>
      <w:tr w:rsidR="00393A04" w:rsidRPr="00393A04" w:rsidTr="00C73134">
        <w:trPr>
          <w:tblCellSpacing w:w="15" w:type="dxa"/>
        </w:trPr>
        <w:tc>
          <w:tcPr>
            <w:tcW w:w="0" w:type="auto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акционерное общество "Ипотечное агентство Югры"</w:t>
            </w:r>
          </w:p>
        </w:tc>
      </w:tr>
      <w:tr w:rsidR="00393A04" w:rsidRPr="00393A04" w:rsidTr="00C73134">
        <w:trPr>
          <w:tblCellSpacing w:w="15" w:type="dxa"/>
        </w:trPr>
        <w:tc>
          <w:tcPr>
            <w:tcW w:w="0" w:type="auto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628011, Ханты-Мансийский Автономный округ - Югра АО, г Ханты-Мансийск, </w:t>
            </w:r>
            <w:proofErr w:type="spellStart"/>
            <w:proofErr w:type="gramStart"/>
            <w:r w:rsidRPr="00393A0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93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Студенческая, дом 29, корпус -</w:t>
            </w:r>
          </w:p>
        </w:tc>
      </w:tr>
      <w:tr w:rsidR="00393A04" w:rsidRPr="00393A04" w:rsidTr="00C73134">
        <w:trPr>
          <w:tblCellSpacing w:w="15" w:type="dxa"/>
        </w:trPr>
        <w:tc>
          <w:tcPr>
            <w:tcW w:w="0" w:type="auto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sz w:val="24"/>
                <w:szCs w:val="24"/>
              </w:rPr>
              <w:t>628007, Ханты-Мансийский Автономный округ - Югра Автономный округ, Ханты-Мансийск Город, дом 29</w:t>
            </w:r>
          </w:p>
        </w:tc>
      </w:tr>
      <w:tr w:rsidR="00393A04" w:rsidRPr="00393A04" w:rsidTr="00C731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3A04" w:rsidRPr="00393A04" w:rsidTr="00C731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Контактная информация</w:t>
            </w:r>
          </w:p>
        </w:tc>
      </w:tr>
      <w:tr w:rsidR="00393A04" w:rsidRPr="00393A04" w:rsidTr="00C73134">
        <w:trPr>
          <w:tblCellSpacing w:w="15" w:type="dxa"/>
        </w:trPr>
        <w:tc>
          <w:tcPr>
            <w:tcW w:w="0" w:type="auto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Краснова Анна Ивановна</w:t>
            </w:r>
          </w:p>
        </w:tc>
      </w:tr>
      <w:tr w:rsidR="00393A04" w:rsidRPr="00393A04" w:rsidTr="00C73134">
        <w:trPr>
          <w:tblCellSpacing w:w="15" w:type="dxa"/>
        </w:trPr>
        <w:tc>
          <w:tcPr>
            <w:tcW w:w="0" w:type="auto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sz w:val="24"/>
                <w:szCs w:val="24"/>
              </w:rPr>
              <w:t>KrasnovaAI@ipotekaugra.ru.</w:t>
            </w:r>
          </w:p>
        </w:tc>
      </w:tr>
      <w:tr w:rsidR="00393A04" w:rsidRPr="00393A04" w:rsidTr="00C73134">
        <w:trPr>
          <w:tblCellSpacing w:w="15" w:type="dxa"/>
        </w:trPr>
        <w:tc>
          <w:tcPr>
            <w:tcW w:w="0" w:type="auto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sz w:val="24"/>
                <w:szCs w:val="24"/>
              </w:rPr>
              <w:t>+8 (3467) 363758</w:t>
            </w:r>
          </w:p>
        </w:tc>
      </w:tr>
      <w:tr w:rsidR="00393A04" w:rsidRPr="00393A04" w:rsidTr="00C73134">
        <w:trPr>
          <w:tblCellSpacing w:w="15" w:type="dxa"/>
        </w:trPr>
        <w:tc>
          <w:tcPr>
            <w:tcW w:w="0" w:type="auto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A04" w:rsidRPr="00393A04" w:rsidTr="00C731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3A04" w:rsidRPr="00393A04" w:rsidTr="00C731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 договора</w:t>
            </w:r>
          </w:p>
        </w:tc>
      </w:tr>
      <w:tr w:rsidR="00393A04" w:rsidRPr="00393A04" w:rsidTr="00C731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A04" w:rsidRPr="00393A04" w:rsidTr="00C731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Лот №1</w:t>
            </w:r>
          </w:p>
        </w:tc>
      </w:tr>
      <w:tr w:rsidR="00393A04" w:rsidRPr="00393A04" w:rsidTr="00C731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A04" w:rsidRPr="00393A04" w:rsidTr="00C73134">
        <w:trPr>
          <w:tblCellSpacing w:w="15" w:type="dxa"/>
        </w:trPr>
        <w:tc>
          <w:tcPr>
            <w:tcW w:w="0" w:type="auto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закупки № 2160217727, позиция плана 7</w:t>
            </w:r>
          </w:p>
        </w:tc>
      </w:tr>
      <w:tr w:rsidR="00393A04" w:rsidRPr="00393A04" w:rsidTr="00C73134">
        <w:trPr>
          <w:tblCellSpacing w:w="15" w:type="dxa"/>
        </w:trPr>
        <w:tc>
          <w:tcPr>
            <w:tcW w:w="0" w:type="auto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установке и информационно-консультационному сопровождению систем справочно-правовой системы</w:t>
            </w:r>
          </w:p>
        </w:tc>
      </w:tr>
      <w:tr w:rsidR="00393A04" w:rsidRPr="00393A04" w:rsidTr="00C73134">
        <w:trPr>
          <w:tblCellSpacing w:w="15" w:type="dxa"/>
        </w:trPr>
        <w:tc>
          <w:tcPr>
            <w:tcW w:w="0" w:type="auto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sz w:val="24"/>
                <w:szCs w:val="24"/>
              </w:rPr>
              <w:t>570 204.90 Российский рубль</w:t>
            </w:r>
          </w:p>
        </w:tc>
      </w:tr>
      <w:tr w:rsidR="00393A04" w:rsidRPr="00393A04" w:rsidTr="00C73134">
        <w:trPr>
          <w:tblCellSpacing w:w="15" w:type="dxa"/>
        </w:trPr>
        <w:tc>
          <w:tcPr>
            <w:tcW w:w="0" w:type="auto"/>
            <w:gridSpan w:val="2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393A04" w:rsidRPr="00393A04" w:rsidTr="00C73134">
        <w:trPr>
          <w:tblCellSpacing w:w="15" w:type="dxa"/>
        </w:trPr>
        <w:tc>
          <w:tcPr>
            <w:tcW w:w="0" w:type="auto"/>
            <w:gridSpan w:val="2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Информация о товаре, работе, услуге:</w:t>
            </w:r>
          </w:p>
        </w:tc>
      </w:tr>
      <w:tr w:rsidR="00393A04" w:rsidRPr="00393A04" w:rsidTr="00C731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149"/>
              <w:gridCol w:w="2283"/>
              <w:gridCol w:w="1232"/>
              <w:gridCol w:w="1387"/>
              <w:gridCol w:w="1986"/>
            </w:tblGrid>
            <w:tr w:rsidR="00393A04" w:rsidRPr="00393A0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A04" w:rsidRPr="00393A04" w:rsidRDefault="00393A04" w:rsidP="00393A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93A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A04" w:rsidRPr="00393A04" w:rsidRDefault="00393A04" w:rsidP="00393A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93A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Классификация по ОКПД</w:t>
                  </w:r>
                  <w:proofErr w:type="gramStart"/>
                  <w:r w:rsidRPr="00393A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A04" w:rsidRPr="00393A04" w:rsidRDefault="00393A04" w:rsidP="00393A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93A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Классификация по ОКВЭД</w:t>
                  </w:r>
                  <w:proofErr w:type="gramStart"/>
                  <w:r w:rsidRPr="00393A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A04" w:rsidRPr="00393A04" w:rsidRDefault="00393A04" w:rsidP="00393A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93A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A04" w:rsidRPr="00393A04" w:rsidRDefault="00393A04" w:rsidP="00393A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93A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A04" w:rsidRPr="00393A04" w:rsidRDefault="00393A04" w:rsidP="00393A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93A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Дополнительные сведения</w:t>
                  </w:r>
                </w:p>
              </w:tc>
            </w:tr>
            <w:tr w:rsidR="00393A04" w:rsidRPr="00393A0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A04" w:rsidRPr="00393A04" w:rsidRDefault="00393A04" w:rsidP="00393A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3A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A04" w:rsidRPr="00393A04" w:rsidRDefault="00393A04" w:rsidP="00393A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3A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62.03.12.110 Услуги по управлению компьютерными системами непосредственно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A04" w:rsidRPr="00393A04" w:rsidRDefault="00393A04" w:rsidP="00393A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3A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63.11.1 Деятельность по созданию и использованию баз данных и информационных ресурсов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A04" w:rsidRPr="00393A04" w:rsidRDefault="00393A04" w:rsidP="00393A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3A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A04" w:rsidRPr="00393A04" w:rsidRDefault="00393A04" w:rsidP="00393A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3A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A04" w:rsidRPr="00393A04" w:rsidRDefault="00393A04" w:rsidP="00393A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A04" w:rsidRPr="00393A04" w:rsidTr="00C731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поставки товара, выполнения работ, оказания услуг для лота №1</w:t>
            </w:r>
          </w:p>
        </w:tc>
      </w:tr>
      <w:tr w:rsidR="00393A04" w:rsidRPr="00393A04" w:rsidTr="00C73134">
        <w:trPr>
          <w:tblCellSpacing w:w="15" w:type="dxa"/>
        </w:trPr>
        <w:tc>
          <w:tcPr>
            <w:tcW w:w="0" w:type="auto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Уральский федеральный округ, Ханты-Мансийский Автономный округ - Юг АО</w:t>
            </w:r>
          </w:p>
        </w:tc>
      </w:tr>
      <w:tr w:rsidR="00393A04" w:rsidRPr="00393A04" w:rsidTr="00C73134">
        <w:trPr>
          <w:tblCellSpacing w:w="15" w:type="dxa"/>
        </w:trPr>
        <w:tc>
          <w:tcPr>
            <w:tcW w:w="0" w:type="auto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«Ипотечное агентство Югры», г. Ханты-Мансийск, 628011, ул. </w:t>
            </w:r>
            <w:proofErr w:type="gramStart"/>
            <w:r w:rsidRPr="00393A04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Студенческая</w:t>
            </w:r>
            <w:proofErr w:type="gramEnd"/>
            <w:r w:rsidRPr="00393A04">
              <w:rPr>
                <w:rFonts w:ascii="Times New Roman" w:eastAsia="Times New Roman" w:hAnsi="Times New Roman" w:cs="Times New Roman"/>
                <w:sz w:val="24"/>
                <w:szCs w:val="24"/>
              </w:rPr>
              <w:t>, д. 29</w:t>
            </w:r>
          </w:p>
        </w:tc>
      </w:tr>
      <w:tr w:rsidR="00393A04" w:rsidRPr="00393A04" w:rsidTr="00C731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3A04" w:rsidRPr="00393A04" w:rsidTr="00C731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документации по закупке</w:t>
            </w:r>
          </w:p>
        </w:tc>
      </w:tr>
      <w:tr w:rsidR="00393A04" w:rsidRPr="00393A04" w:rsidTr="00C73134">
        <w:trPr>
          <w:tblCellSpacing w:w="15" w:type="dxa"/>
        </w:trPr>
        <w:tc>
          <w:tcPr>
            <w:tcW w:w="0" w:type="auto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sz w:val="24"/>
                <w:szCs w:val="24"/>
              </w:rPr>
              <w:t>с 15.12.2017 по 25.12.2017</w:t>
            </w:r>
          </w:p>
        </w:tc>
      </w:tr>
      <w:tr w:rsidR="00393A04" w:rsidRPr="00393A04" w:rsidTr="00C73134">
        <w:trPr>
          <w:tblCellSpacing w:w="15" w:type="dxa"/>
        </w:trPr>
        <w:tc>
          <w:tcPr>
            <w:tcW w:w="0" w:type="auto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«Ипотечное агентство Югры», г. Ханты-Мансийск, 628011, ул. </w:t>
            </w:r>
            <w:proofErr w:type="gramStart"/>
            <w:r w:rsidRPr="00393A04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Студенческая</w:t>
            </w:r>
            <w:proofErr w:type="gramEnd"/>
            <w:r w:rsidRPr="00393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29, </w:t>
            </w:r>
            <w:proofErr w:type="spellStart"/>
            <w:r w:rsidRPr="00393A04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93A04">
              <w:rPr>
                <w:rFonts w:ascii="Times New Roman" w:eastAsia="Times New Roman" w:hAnsi="Times New Roman" w:cs="Times New Roman"/>
                <w:sz w:val="24"/>
                <w:szCs w:val="24"/>
              </w:rPr>
              <w:t>. 328, с 9.00 до 18.00 (понедельник) с 9.00 до 17.00 (вторник-пятница), перерыв с 13.00 до 14.00</w:t>
            </w:r>
          </w:p>
        </w:tc>
      </w:tr>
      <w:tr w:rsidR="00393A04" w:rsidRPr="00393A04" w:rsidTr="00C73134">
        <w:trPr>
          <w:tblCellSpacing w:w="15" w:type="dxa"/>
        </w:trPr>
        <w:tc>
          <w:tcPr>
            <w:tcW w:w="0" w:type="auto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 предоставляется со дня размещения на сайте извещения о проведении запроса коммерческих предложений до дня окончания срока подачи коммерческих предложений. В случае принятия Заказчиком решения об отказе от проведения закупки документация не предоставляется со дня размещения Заказчиком извещения об отказе от проведения закупки на сайте Заказчика и официальном сайте закупок - www.zakupki.gov.ru.</w:t>
            </w:r>
          </w:p>
        </w:tc>
      </w:tr>
      <w:tr w:rsidR="00393A04" w:rsidRPr="00393A04" w:rsidTr="00C73134">
        <w:trPr>
          <w:tblCellSpacing w:w="15" w:type="dxa"/>
        </w:trPr>
        <w:tc>
          <w:tcPr>
            <w:tcW w:w="0" w:type="auto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www.zakupki.gov.ru </w:t>
            </w:r>
          </w:p>
        </w:tc>
      </w:tr>
      <w:tr w:rsidR="00393A04" w:rsidRPr="00393A04" w:rsidTr="00C731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3A04" w:rsidRPr="00393A04" w:rsidTr="00C731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93A04" w:rsidRPr="00393A04" w:rsidTr="00C73134">
        <w:trPr>
          <w:tblCellSpacing w:w="15" w:type="dxa"/>
        </w:trPr>
        <w:tc>
          <w:tcPr>
            <w:tcW w:w="0" w:type="auto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не требуется</w:t>
            </w:r>
          </w:p>
        </w:tc>
      </w:tr>
      <w:tr w:rsidR="00393A04" w:rsidRPr="00393A04" w:rsidTr="00C731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3A04" w:rsidRPr="00393A04" w:rsidTr="00C731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порядке проведения закупки</w:t>
            </w:r>
          </w:p>
        </w:tc>
      </w:tr>
      <w:tr w:rsidR="00393A04" w:rsidRPr="00393A04" w:rsidTr="00C73134">
        <w:trPr>
          <w:tblCellSpacing w:w="15" w:type="dxa"/>
        </w:trPr>
        <w:tc>
          <w:tcPr>
            <w:tcW w:w="0" w:type="auto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sz w:val="24"/>
                <w:szCs w:val="24"/>
              </w:rPr>
              <w:t>25.12.2017 18:00</w:t>
            </w:r>
          </w:p>
        </w:tc>
      </w:tr>
      <w:tr w:rsidR="00393A04" w:rsidRPr="00393A04" w:rsidTr="00C731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Рассмотрение заявок</w:t>
            </w:r>
          </w:p>
        </w:tc>
      </w:tr>
      <w:tr w:rsidR="00393A04" w:rsidRPr="00393A04" w:rsidTr="00C73134">
        <w:trPr>
          <w:tblCellSpacing w:w="15" w:type="dxa"/>
        </w:trPr>
        <w:tc>
          <w:tcPr>
            <w:tcW w:w="0" w:type="auto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sz w:val="24"/>
                <w:szCs w:val="24"/>
              </w:rPr>
              <w:t>26.12.2017 10:00</w:t>
            </w:r>
          </w:p>
        </w:tc>
      </w:tr>
      <w:tr w:rsidR="00393A04" w:rsidRPr="00393A04" w:rsidTr="00C73134">
        <w:trPr>
          <w:tblCellSpacing w:w="15" w:type="dxa"/>
        </w:trPr>
        <w:tc>
          <w:tcPr>
            <w:tcW w:w="0" w:type="auto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sz w:val="24"/>
                <w:szCs w:val="24"/>
              </w:rPr>
              <w:t>628011, Россия, Тюменская область, Ханты-Мансийский автономный округ – Югра, город Ханты-Мансийск, улица Студенческая, дом 29, кабинет № 328</w:t>
            </w:r>
          </w:p>
        </w:tc>
      </w:tr>
      <w:tr w:rsidR="00393A04" w:rsidRPr="00393A04" w:rsidTr="00C731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3A04" w:rsidRPr="00393A04" w:rsidTr="00C731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</w:p>
        </w:tc>
      </w:tr>
      <w:tr w:rsidR="00393A04" w:rsidRPr="00393A04" w:rsidTr="00C73134">
        <w:trPr>
          <w:tblCellSpacing w:w="15" w:type="dxa"/>
        </w:trPr>
        <w:tc>
          <w:tcPr>
            <w:tcW w:w="0" w:type="auto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sz w:val="24"/>
                <w:szCs w:val="24"/>
              </w:rPr>
              <w:t>26.12.2017 12:00</w:t>
            </w:r>
          </w:p>
        </w:tc>
      </w:tr>
      <w:tr w:rsidR="00393A04" w:rsidRPr="00393A04" w:rsidTr="00C73134">
        <w:trPr>
          <w:tblCellSpacing w:w="15" w:type="dxa"/>
        </w:trPr>
        <w:tc>
          <w:tcPr>
            <w:tcW w:w="0" w:type="auto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93A04" w:rsidRPr="00393A04" w:rsidRDefault="00393A04" w:rsidP="0039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04">
              <w:rPr>
                <w:rFonts w:ascii="Times New Roman" w:eastAsia="Times New Roman" w:hAnsi="Times New Roman" w:cs="Times New Roman"/>
                <w:sz w:val="24"/>
                <w:szCs w:val="24"/>
              </w:rPr>
              <w:t>628011, Россия, Тюменская область, Ханты-Мансийский автономный округ – Югра, город Ханты-Мансийск, улица Студенческая, дом 29, кабинет № 328</w:t>
            </w:r>
          </w:p>
        </w:tc>
      </w:tr>
    </w:tbl>
    <w:p w:rsidR="00393A04" w:rsidRPr="00393A04" w:rsidRDefault="00393A04" w:rsidP="00393A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93A04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393A04" w:rsidRPr="00393A04" w:rsidRDefault="00393A04" w:rsidP="00393A0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93A04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1B73BE" w:rsidRDefault="001B73BE"/>
    <w:sectPr w:rsidR="001B73BE" w:rsidSect="001B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0038"/>
    <w:multiLevelType w:val="multilevel"/>
    <w:tmpl w:val="C2A8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04"/>
    <w:rsid w:val="001B73BE"/>
    <w:rsid w:val="00263F9A"/>
    <w:rsid w:val="00393A04"/>
    <w:rsid w:val="00C73134"/>
    <w:rsid w:val="00D8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A0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3A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93A0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3A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93A04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A0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3A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93A0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3A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93A0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5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KlachunTV</dc:creator>
  <cp:lastModifiedBy>Вавилов Алексей Леонидович</cp:lastModifiedBy>
  <cp:revision>2</cp:revision>
  <dcterms:created xsi:type="dcterms:W3CDTF">2017-12-14T13:00:00Z</dcterms:created>
  <dcterms:modified xsi:type="dcterms:W3CDTF">2017-12-14T13:00:00Z</dcterms:modified>
</cp:coreProperties>
</file>